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7FC5B22" w14:textId="6D6C9728" w:rsidR="002821E3" w:rsidRPr="00D60759" w:rsidRDefault="00CB1D0E" w:rsidP="00263012">
      <w:pPr>
        <w:jc w:val="both"/>
        <w:outlineLvl w:val="1"/>
        <w:rPr>
          <w:b/>
          <w:bCs/>
          <w:color w:val="008000"/>
          <w:sz w:val="26"/>
          <w:szCs w:val="26"/>
        </w:rPr>
      </w:pPr>
      <w:bookmarkStart w:id="0" w:name="_Hlk150768984"/>
      <w:bookmarkEnd w:id="0"/>
      <w:r w:rsidRPr="00D60759">
        <w:rPr>
          <w:b/>
          <w:bCs/>
          <w:noProof/>
          <w:color w:val="008000"/>
          <w:sz w:val="26"/>
          <w:szCs w:val="26"/>
        </w:rPr>
        <w:drawing>
          <wp:anchor distT="0" distB="0" distL="114300" distR="114300" simplePos="0" relativeHeight="251825152" behindDoc="1" locked="0" layoutInCell="1" allowOverlap="1" wp14:anchorId="75C2F524" wp14:editId="2AB3FC91">
            <wp:simplePos x="0" y="0"/>
            <wp:positionH relativeFrom="column">
              <wp:posOffset>-1455420</wp:posOffset>
            </wp:positionH>
            <wp:positionV relativeFrom="paragraph">
              <wp:posOffset>-546735</wp:posOffset>
            </wp:positionV>
            <wp:extent cx="7004595" cy="7571509"/>
            <wp:effectExtent l="0" t="0" r="635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595" cy="757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72EB00" w14:textId="2AB84EDD" w:rsidR="002821E3" w:rsidRPr="004C3C13" w:rsidRDefault="0075777E" w:rsidP="003D0243">
      <w:pPr>
        <w:jc w:val="center"/>
        <w:outlineLvl w:val="0"/>
        <w:rPr>
          <w:b/>
          <w:bCs/>
          <w:kern w:val="36"/>
          <w:sz w:val="32"/>
          <w:szCs w:val="32"/>
        </w:rPr>
      </w:pPr>
      <w:bookmarkStart w:id="1" w:name="_Hlk113441953"/>
      <w:r w:rsidRPr="004C3C13">
        <w:rPr>
          <w:b/>
          <w:bCs/>
          <w:color w:val="984806" w:themeColor="accent6" w:themeShade="80"/>
          <w:kern w:val="36"/>
          <w:sz w:val="32"/>
          <w:szCs w:val="32"/>
          <w:lang w:val="be-BY"/>
        </w:rPr>
        <w:t>Шаршун</w:t>
      </w:r>
      <w:proofErr w:type="spellStart"/>
      <w:r w:rsidR="005679C6" w:rsidRPr="004C3C13">
        <w:rPr>
          <w:b/>
          <w:bCs/>
          <w:color w:val="984806" w:themeColor="accent6" w:themeShade="80"/>
          <w:kern w:val="36"/>
          <w:sz w:val="32"/>
          <w:szCs w:val="32"/>
        </w:rPr>
        <w:t>ская</w:t>
      </w:r>
      <w:proofErr w:type="spellEnd"/>
      <w:r w:rsidR="005679C6" w:rsidRPr="004C3C13">
        <w:rPr>
          <w:b/>
          <w:bCs/>
          <w:color w:val="984806" w:themeColor="accent6" w:themeShade="80"/>
          <w:kern w:val="36"/>
          <w:sz w:val="32"/>
          <w:szCs w:val="32"/>
        </w:rPr>
        <w:t xml:space="preserve"> </w:t>
      </w:r>
      <w:r w:rsidRPr="004C3C13">
        <w:rPr>
          <w:b/>
          <w:bCs/>
          <w:color w:val="984806" w:themeColor="accent6" w:themeShade="80"/>
          <w:kern w:val="36"/>
          <w:sz w:val="32"/>
          <w:szCs w:val="32"/>
          <w:lang w:val="be-BY"/>
        </w:rPr>
        <w:t xml:space="preserve">інтэграваная </w:t>
      </w:r>
      <w:r w:rsidR="005679C6" w:rsidRPr="004C3C13">
        <w:rPr>
          <w:b/>
          <w:bCs/>
          <w:color w:val="984806" w:themeColor="accent6" w:themeShade="80"/>
          <w:kern w:val="36"/>
          <w:sz w:val="32"/>
          <w:szCs w:val="32"/>
        </w:rPr>
        <w:t>сельская б</w:t>
      </w:r>
      <w:r w:rsidRPr="004C3C13">
        <w:rPr>
          <w:b/>
          <w:bCs/>
          <w:color w:val="984806" w:themeColor="accent6" w:themeShade="80"/>
          <w:kern w:val="36"/>
          <w:sz w:val="32"/>
          <w:szCs w:val="32"/>
          <w:lang w:val="be-BY"/>
        </w:rPr>
        <w:t>і</w:t>
      </w:r>
      <w:proofErr w:type="spellStart"/>
      <w:r w:rsidR="005679C6" w:rsidRPr="004C3C13">
        <w:rPr>
          <w:b/>
          <w:bCs/>
          <w:color w:val="984806" w:themeColor="accent6" w:themeShade="80"/>
          <w:kern w:val="36"/>
          <w:sz w:val="32"/>
          <w:szCs w:val="32"/>
        </w:rPr>
        <w:t>бл</w:t>
      </w:r>
      <w:proofErr w:type="spellEnd"/>
      <w:r w:rsidRPr="004C3C13">
        <w:rPr>
          <w:b/>
          <w:bCs/>
          <w:color w:val="984806" w:themeColor="accent6" w:themeShade="80"/>
          <w:kern w:val="36"/>
          <w:sz w:val="32"/>
          <w:szCs w:val="32"/>
          <w:lang w:val="be-BY"/>
        </w:rPr>
        <w:t>ія</w:t>
      </w:r>
      <w:r w:rsidR="005679C6" w:rsidRPr="004C3C13">
        <w:rPr>
          <w:b/>
          <w:bCs/>
          <w:color w:val="984806" w:themeColor="accent6" w:themeShade="80"/>
          <w:kern w:val="36"/>
          <w:sz w:val="32"/>
          <w:szCs w:val="32"/>
        </w:rPr>
        <w:t>т</w:t>
      </w:r>
      <w:r w:rsidRPr="004C3C13">
        <w:rPr>
          <w:b/>
          <w:bCs/>
          <w:color w:val="984806" w:themeColor="accent6" w:themeShade="80"/>
          <w:kern w:val="36"/>
          <w:sz w:val="32"/>
          <w:szCs w:val="32"/>
          <w:lang w:val="be-BY"/>
        </w:rPr>
        <w:t>э</w:t>
      </w:r>
      <w:r w:rsidR="005679C6" w:rsidRPr="004C3C13">
        <w:rPr>
          <w:b/>
          <w:bCs/>
          <w:color w:val="984806" w:themeColor="accent6" w:themeShade="80"/>
          <w:kern w:val="36"/>
          <w:sz w:val="32"/>
          <w:szCs w:val="32"/>
        </w:rPr>
        <w:t>ка</w:t>
      </w:r>
      <w:bookmarkEnd w:id="1"/>
    </w:p>
    <w:p w14:paraId="5AAE2F2C" w14:textId="22640953" w:rsidR="00491ACB" w:rsidRPr="004C3C13" w:rsidRDefault="00491ACB" w:rsidP="003D0243">
      <w:pPr>
        <w:jc w:val="center"/>
        <w:outlineLvl w:val="0"/>
        <w:rPr>
          <w:b/>
          <w:bCs/>
          <w:color w:val="5F497A"/>
          <w:kern w:val="36"/>
          <w:sz w:val="40"/>
          <w:szCs w:val="40"/>
        </w:rPr>
      </w:pPr>
    </w:p>
    <w:p w14:paraId="0BA9FABB" w14:textId="4F834A7E" w:rsidR="004C3C13" w:rsidRPr="00402811" w:rsidRDefault="004C3C13" w:rsidP="003D0243">
      <w:pPr>
        <w:jc w:val="center"/>
        <w:outlineLvl w:val="0"/>
        <w:rPr>
          <w:b/>
          <w:bCs/>
          <w:color w:val="C00000"/>
          <w:kern w:val="36"/>
          <w:sz w:val="56"/>
          <w:szCs w:val="56"/>
        </w:rPr>
      </w:pPr>
      <w:bookmarkStart w:id="2" w:name="_Hlk146206172"/>
    </w:p>
    <w:p w14:paraId="36367BE7" w14:textId="4F3A9FA5" w:rsidR="004C3C13" w:rsidRPr="00402811" w:rsidRDefault="002040E9" w:rsidP="003D0243">
      <w:pPr>
        <w:jc w:val="center"/>
        <w:outlineLvl w:val="0"/>
        <w:rPr>
          <w:b/>
          <w:bCs/>
          <w:color w:val="C00000"/>
          <w:kern w:val="36"/>
          <w:sz w:val="56"/>
          <w:szCs w:val="56"/>
          <w:lang w:val="be-BY"/>
        </w:rPr>
      </w:pPr>
      <w:proofErr w:type="spellStart"/>
      <w:r w:rsidRPr="00402811">
        <w:rPr>
          <w:b/>
          <w:bCs/>
          <w:color w:val="C00000"/>
          <w:kern w:val="36"/>
          <w:sz w:val="56"/>
          <w:szCs w:val="56"/>
        </w:rPr>
        <w:t>Брац</w:t>
      </w:r>
      <w:proofErr w:type="spellEnd"/>
      <w:r w:rsidRPr="00402811">
        <w:rPr>
          <w:b/>
          <w:bCs/>
          <w:color w:val="C00000"/>
          <w:kern w:val="36"/>
          <w:sz w:val="56"/>
          <w:szCs w:val="56"/>
          <w:lang w:val="be-BY"/>
        </w:rPr>
        <w:t xml:space="preserve">кія могілкі </w:t>
      </w:r>
    </w:p>
    <w:p w14:paraId="75F83374" w14:textId="42D679C6" w:rsidR="0075777E" w:rsidRPr="00402811" w:rsidRDefault="002040E9" w:rsidP="003D0243">
      <w:pPr>
        <w:jc w:val="center"/>
        <w:outlineLvl w:val="0"/>
        <w:rPr>
          <w:b/>
          <w:bCs/>
          <w:color w:val="C00000"/>
          <w:kern w:val="36"/>
          <w:sz w:val="56"/>
          <w:szCs w:val="56"/>
          <w:lang w:val="be-BY"/>
        </w:rPr>
      </w:pPr>
      <w:r w:rsidRPr="00402811">
        <w:rPr>
          <w:b/>
          <w:bCs/>
          <w:color w:val="C00000"/>
          <w:kern w:val="36"/>
          <w:sz w:val="56"/>
          <w:szCs w:val="56"/>
          <w:lang w:val="be-BY"/>
        </w:rPr>
        <w:t>Шаршунскай зямлі</w:t>
      </w:r>
    </w:p>
    <w:bookmarkEnd w:id="2"/>
    <w:p w14:paraId="7FFEC143" w14:textId="13A63DB5" w:rsidR="002821E3" w:rsidRPr="00D60759" w:rsidRDefault="00402811" w:rsidP="003D0243">
      <w:pPr>
        <w:jc w:val="center"/>
        <w:outlineLvl w:val="0"/>
        <w:rPr>
          <w:rFonts w:ascii="Stylo" w:hAnsi="Stylo"/>
          <w:b/>
          <w:bCs/>
          <w:color w:val="984806" w:themeColor="accent6" w:themeShade="80"/>
          <w:kern w:val="36"/>
          <w:sz w:val="26"/>
          <w:szCs w:val="26"/>
        </w:rPr>
      </w:pPr>
      <w:r w:rsidRPr="00502FD9">
        <w:rPr>
          <w:rFonts w:eastAsia="Calibri"/>
          <w:b/>
          <w:noProof/>
          <w:sz w:val="26"/>
          <w:szCs w:val="26"/>
          <w:lang w:eastAsia="en-US"/>
        </w:rPr>
        <w:drawing>
          <wp:anchor distT="0" distB="0" distL="114300" distR="114300" simplePos="0" relativeHeight="251926528" behindDoc="0" locked="0" layoutInCell="1" allowOverlap="1" wp14:anchorId="69D9EAE4" wp14:editId="6B9A134E">
            <wp:simplePos x="0" y="0"/>
            <wp:positionH relativeFrom="margin">
              <wp:align>center</wp:align>
            </wp:positionH>
            <wp:positionV relativeFrom="paragraph">
              <wp:posOffset>177165</wp:posOffset>
            </wp:positionV>
            <wp:extent cx="4257675" cy="3192780"/>
            <wp:effectExtent l="0" t="0" r="9525" b="762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6250" b="98958" l="0" r="95996">
                                  <a14:foregroundMark x1="73438" y1="9635" x2="73438" y2="9635"/>
                                  <a14:foregroundMark x1="67773" y1="30729" x2="67773" y2="30729"/>
                                  <a14:foregroundMark x1="67773" y1="17448" x2="67773" y2="17448"/>
                                  <a14:foregroundMark x1="51270" y1="82031" x2="51270" y2="82031"/>
                                  <a14:foregroundMark x1="70215" y1="31250" x2="64355" y2="56510"/>
                                  <a14:foregroundMark x1="72852" y1="13932" x2="63965" y2="28255"/>
                                  <a14:foregroundMark x1="90625" y1="12370" x2="86621" y2="25521"/>
                                  <a14:foregroundMark x1="89453" y1="9635" x2="77051" y2="9896"/>
                                  <a14:foregroundMark x1="37793" y1="81250" x2="52832" y2="76172"/>
                                  <a14:foregroundMark x1="52832" y1="76172" x2="82129" y2="78906"/>
                                  <a14:foregroundMark x1="22656" y1="41927" x2="25586" y2="78255"/>
                                  <a14:foregroundMark x1="33105" y1="45703" x2="37695" y2="73698"/>
                                  <a14:foregroundMark x1="20605" y1="90885" x2="40527" y2="97135"/>
                                  <a14:foregroundMark x1="40527" y1="97135" x2="78516" y2="92057"/>
                                  <a14:foregroundMark x1="78516" y1="92057" x2="90234" y2="80469"/>
                                  <a14:foregroundMark x1="90234" y1="80469" x2="90234" y2="80469"/>
                                  <a14:foregroundMark x1="76074" y1="13151" x2="56152" y2="41797"/>
                                  <a14:foregroundMark x1="56152" y1="41797" x2="51480" y2="61064"/>
                                  <a14:foregroundMark x1="51427" y1="65703" x2="53125" y2="72396"/>
                                  <a14:foregroundMark x1="13965" y1="59245" x2="16113" y2="68620"/>
                                  <a14:foregroundMark x1="5469" y1="59505" x2="10449" y2="70703"/>
                                  <a14:foregroundMark x1="2637" y1="62760" x2="2246" y2="70703"/>
                                  <a14:foregroundMark x1="95898" y1="67578" x2="90527" y2="87891"/>
                                  <a14:foregroundMark x1="90527" y1="87891" x2="57422" y2="97656"/>
                                  <a14:foregroundMark x1="57422" y1="97656" x2="23438" y2="95052"/>
                                  <a14:foregroundMark x1="46582" y1="32552" x2="32409" y2="35087"/>
                                  <a14:foregroundMark x1="26530" y1="39221" x2="17578" y2="47656"/>
                                  <a14:foregroundMark x1="27161" y1="38626" x2="26730" y2="39032"/>
                                  <a14:foregroundMark x1="55004" y1="36037" x2="60742" y2="37370"/>
                                  <a14:foregroundMark x1="51773" y1="35287" x2="54575" y2="35938"/>
                                  <a14:foregroundMark x1="45605" y1="33854" x2="47631" y2="34325"/>
                                  <a14:foregroundMark x1="60742" y1="37370" x2="60938" y2="37630"/>
                                  <a14:foregroundMark x1="26893" y1="39476" x2="16504" y2="46224"/>
                                  <a14:foregroundMark x1="31738" y1="36328" x2="26898" y2="39472"/>
                                  <a14:foregroundMark x1="16504" y1="46224" x2="15918" y2="46875"/>
                                  <a14:foregroundMark x1="24669" y1="37948" x2="16211" y2="40365"/>
                                  <a14:foregroundMark x1="16211" y1="40365" x2="14355" y2="55990"/>
                                  <a14:foregroundMark x1="89453" y1="11328" x2="89844" y2="45964"/>
                                  <a14:foregroundMark x1="90430" y1="40885" x2="94238" y2="86589"/>
                                  <a14:foregroundMark x1="68652" y1="9896" x2="90039" y2="6250"/>
                                  <a14:foregroundMark x1="19824" y1="79167" x2="18945" y2="95573"/>
                                  <a14:foregroundMark x1="2832" y1="61328" x2="33594" y2="34375"/>
                                  <a14:foregroundMark x1="33594" y1="34375" x2="35742" y2="33854"/>
                                  <a14:foregroundMark x1="97070" y1="77995" x2="87207" y2="94661"/>
                                  <a14:foregroundMark x1="87207" y1="94661" x2="82324" y2="97656"/>
                                  <a14:foregroundMark x1="90820" y1="13672" x2="95313" y2="75651"/>
                                  <a14:foregroundMark x1="41839" y1="26158" x2="38135" y2="27407"/>
                                  <a14:foregroundMark x1="59570" y1="20182" x2="42216" y2="26031"/>
                                  <a14:foregroundMark x1="22263" y1="34635" x2="0" y2="61589"/>
                                  <a14:foregroundMark x1="24176" y1="32319" x2="23350" y2="33320"/>
                                  <a14:foregroundMark x1="91406" y1="7552" x2="99219" y2="35026"/>
                                  <a14:foregroundMark x1="99219" y1="35026" x2="95996" y2="95313"/>
                                  <a14:foregroundMark x1="95996" y1="95313" x2="92871" y2="98958"/>
                                  <a14:foregroundMark x1="43555" y1="26302" x2="48340" y2="47005"/>
                                  <a14:foregroundMark x1="48340" y1="47005" x2="46875" y2="70182"/>
                                  <a14:backgroundMark x1="49375" y1="63602" x2="49316" y2="68750"/>
                                  <a14:backgroundMark x1="49569" y1="46515" x2="49562" y2="47142"/>
                                  <a14:backgroundMark x1="49805" y1="25781" x2="49608" y2="43092"/>
                                  <a14:backgroundMark x1="49316" y1="68750" x2="55176" y2="33594"/>
                                  <a14:backgroundMark x1="55176" y1="33594" x2="46562" y2="29915"/>
                                  <a14:backgroundMark x1="34277" y1="29557" x2="24609" y2="33073"/>
                                  <a14:backgroundMark x1="38184" y1="27474" x2="25977" y2="36979"/>
                                  <a14:backgroundMark x1="25977" y1="36979" x2="22168" y2="3437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3192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3CE7" w:rsidRPr="00D60759">
        <w:rPr>
          <w:noProof/>
          <w:color w:val="984806" w:themeColor="accent6" w:themeShade="80"/>
          <w:sz w:val="26"/>
          <w:szCs w:val="26"/>
        </w:rPr>
        <w:drawing>
          <wp:anchor distT="0" distB="0" distL="114300" distR="114300" simplePos="0" relativeHeight="251807744" behindDoc="1" locked="0" layoutInCell="1" allowOverlap="1" wp14:anchorId="59E15D34" wp14:editId="0A17B6F1">
            <wp:simplePos x="0" y="0"/>
            <wp:positionH relativeFrom="column">
              <wp:posOffset>6995160</wp:posOffset>
            </wp:positionH>
            <wp:positionV relativeFrom="paragraph">
              <wp:posOffset>-1587500</wp:posOffset>
            </wp:positionV>
            <wp:extent cx="3357245" cy="2586990"/>
            <wp:effectExtent l="0" t="0" r="0" b="3810"/>
            <wp:wrapNone/>
            <wp:docPr id="2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245" cy="2586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3CE7" w:rsidRPr="00D60759">
        <w:rPr>
          <w:noProof/>
          <w:color w:val="984806" w:themeColor="accent6" w:themeShade="80"/>
          <w:sz w:val="26"/>
          <w:szCs w:val="26"/>
        </w:rPr>
        <w:drawing>
          <wp:anchor distT="0" distB="0" distL="114300" distR="114300" simplePos="0" relativeHeight="251801600" behindDoc="1" locked="0" layoutInCell="1" allowOverlap="1" wp14:anchorId="5B758FC1" wp14:editId="4818D3ED">
            <wp:simplePos x="0" y="0"/>
            <wp:positionH relativeFrom="column">
              <wp:posOffset>6537960</wp:posOffset>
            </wp:positionH>
            <wp:positionV relativeFrom="paragraph">
              <wp:posOffset>-2044700</wp:posOffset>
            </wp:positionV>
            <wp:extent cx="3357245" cy="2586990"/>
            <wp:effectExtent l="0" t="0" r="0" b="3810"/>
            <wp:wrapNone/>
            <wp:docPr id="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245" cy="2586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A29193" w14:textId="0990D0C8" w:rsidR="002A57DA" w:rsidRPr="00D60759" w:rsidRDefault="007C3CE7" w:rsidP="00263012">
      <w:pPr>
        <w:ind w:left="-142"/>
        <w:jc w:val="both"/>
        <w:rPr>
          <w:rFonts w:eastAsia="Calibri"/>
          <w:b/>
          <w:sz w:val="26"/>
          <w:szCs w:val="26"/>
          <w:lang w:eastAsia="en-US"/>
        </w:rPr>
      </w:pPr>
      <w:r w:rsidRPr="00D60759">
        <w:rPr>
          <w:noProof/>
          <w:sz w:val="26"/>
          <w:szCs w:val="26"/>
        </w:rPr>
        <w:drawing>
          <wp:anchor distT="0" distB="0" distL="114300" distR="114300" simplePos="0" relativeHeight="251805696" behindDoc="1" locked="0" layoutInCell="1" allowOverlap="1" wp14:anchorId="7B870BC0" wp14:editId="46AD9168">
            <wp:simplePos x="0" y="0"/>
            <wp:positionH relativeFrom="column">
              <wp:posOffset>6842760</wp:posOffset>
            </wp:positionH>
            <wp:positionV relativeFrom="paragraph">
              <wp:posOffset>-1912620</wp:posOffset>
            </wp:positionV>
            <wp:extent cx="3357245" cy="2586990"/>
            <wp:effectExtent l="0" t="0" r="0" b="3810"/>
            <wp:wrapNone/>
            <wp:docPr id="2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245" cy="2586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0759">
        <w:rPr>
          <w:noProof/>
          <w:sz w:val="26"/>
          <w:szCs w:val="26"/>
        </w:rPr>
        <w:drawing>
          <wp:anchor distT="0" distB="0" distL="114300" distR="114300" simplePos="0" relativeHeight="251803648" behindDoc="1" locked="0" layoutInCell="1" allowOverlap="1" wp14:anchorId="13944171" wp14:editId="399F369C">
            <wp:simplePos x="0" y="0"/>
            <wp:positionH relativeFrom="column">
              <wp:posOffset>6690360</wp:posOffset>
            </wp:positionH>
            <wp:positionV relativeFrom="paragraph">
              <wp:posOffset>-2065020</wp:posOffset>
            </wp:positionV>
            <wp:extent cx="3357245" cy="2586990"/>
            <wp:effectExtent l="0" t="0" r="0" b="3810"/>
            <wp:wrapNone/>
            <wp:docPr id="2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245" cy="2586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E051D2" w14:textId="3D17A7E2" w:rsidR="00F82918" w:rsidRPr="00D60759" w:rsidRDefault="00F82918" w:rsidP="003D0243">
      <w:pPr>
        <w:jc w:val="center"/>
        <w:rPr>
          <w:rFonts w:eastAsia="Calibri"/>
          <w:b/>
          <w:sz w:val="26"/>
          <w:szCs w:val="26"/>
          <w:lang w:eastAsia="en-US"/>
        </w:rPr>
      </w:pPr>
    </w:p>
    <w:p w14:paraId="28A2AB86" w14:textId="5AEE7463" w:rsidR="00F82918" w:rsidRPr="00D60759" w:rsidRDefault="00F82918" w:rsidP="00263012">
      <w:pPr>
        <w:jc w:val="both"/>
        <w:rPr>
          <w:rFonts w:eastAsia="Calibri"/>
          <w:b/>
          <w:sz w:val="26"/>
          <w:szCs w:val="26"/>
          <w:lang w:eastAsia="en-US"/>
        </w:rPr>
      </w:pPr>
    </w:p>
    <w:p w14:paraId="6274760D" w14:textId="54510186" w:rsidR="00C42B59" w:rsidRPr="00D60759" w:rsidRDefault="00C42B59" w:rsidP="00263012">
      <w:pPr>
        <w:jc w:val="both"/>
        <w:rPr>
          <w:rFonts w:eastAsia="Calibri"/>
          <w:b/>
          <w:sz w:val="26"/>
          <w:szCs w:val="26"/>
          <w:lang w:eastAsia="en-US"/>
        </w:rPr>
      </w:pPr>
    </w:p>
    <w:p w14:paraId="750E3FD5" w14:textId="6092FF32" w:rsidR="00C42B59" w:rsidRPr="00D60759" w:rsidRDefault="00C42B59" w:rsidP="00263012">
      <w:pPr>
        <w:jc w:val="both"/>
        <w:rPr>
          <w:rFonts w:eastAsia="Calibri"/>
          <w:b/>
          <w:sz w:val="26"/>
          <w:szCs w:val="26"/>
          <w:lang w:eastAsia="en-US"/>
        </w:rPr>
      </w:pPr>
    </w:p>
    <w:p w14:paraId="144DCD31" w14:textId="07C57E83" w:rsidR="00C42B59" w:rsidRPr="00D60759" w:rsidRDefault="00C42B59" w:rsidP="00263012">
      <w:pPr>
        <w:jc w:val="both"/>
        <w:rPr>
          <w:rFonts w:eastAsia="Calibri"/>
          <w:b/>
          <w:sz w:val="26"/>
          <w:szCs w:val="26"/>
          <w:lang w:eastAsia="en-US"/>
        </w:rPr>
      </w:pPr>
    </w:p>
    <w:p w14:paraId="5FBEED26" w14:textId="3A9CBEA5" w:rsidR="00C42B59" w:rsidRPr="00D60759" w:rsidRDefault="00C42B59" w:rsidP="00263012">
      <w:pPr>
        <w:jc w:val="both"/>
        <w:rPr>
          <w:rFonts w:eastAsia="Calibri"/>
          <w:b/>
          <w:sz w:val="26"/>
          <w:szCs w:val="26"/>
          <w:lang w:eastAsia="en-US"/>
        </w:rPr>
      </w:pPr>
    </w:p>
    <w:p w14:paraId="2A4A92BD" w14:textId="77777777" w:rsidR="00C42B59" w:rsidRPr="00D60759" w:rsidRDefault="00C42B59" w:rsidP="00263012">
      <w:pPr>
        <w:jc w:val="both"/>
        <w:rPr>
          <w:rFonts w:eastAsia="Calibri"/>
          <w:b/>
          <w:sz w:val="26"/>
          <w:szCs w:val="26"/>
          <w:lang w:eastAsia="en-US"/>
        </w:rPr>
      </w:pPr>
    </w:p>
    <w:p w14:paraId="10F288B4" w14:textId="77777777" w:rsidR="004C3C13" w:rsidRDefault="004C3C13" w:rsidP="003D0243">
      <w:pPr>
        <w:jc w:val="center"/>
        <w:rPr>
          <w:rFonts w:eastAsia="Calibri"/>
          <w:b/>
          <w:color w:val="984806" w:themeColor="accent6" w:themeShade="80"/>
          <w:sz w:val="26"/>
          <w:szCs w:val="26"/>
          <w:lang w:eastAsia="en-US"/>
        </w:rPr>
      </w:pPr>
    </w:p>
    <w:p w14:paraId="337B28B9" w14:textId="77777777" w:rsidR="004C3C13" w:rsidRDefault="004C3C13" w:rsidP="003D0243">
      <w:pPr>
        <w:jc w:val="center"/>
        <w:rPr>
          <w:rFonts w:eastAsia="Calibri"/>
          <w:b/>
          <w:color w:val="984806" w:themeColor="accent6" w:themeShade="80"/>
          <w:sz w:val="26"/>
          <w:szCs w:val="26"/>
          <w:lang w:eastAsia="en-US"/>
        </w:rPr>
      </w:pPr>
    </w:p>
    <w:p w14:paraId="30007FB6" w14:textId="77777777" w:rsidR="004C3C13" w:rsidRDefault="004C3C13" w:rsidP="003D0243">
      <w:pPr>
        <w:jc w:val="center"/>
        <w:rPr>
          <w:rFonts w:eastAsia="Calibri"/>
          <w:b/>
          <w:color w:val="984806" w:themeColor="accent6" w:themeShade="80"/>
          <w:sz w:val="26"/>
          <w:szCs w:val="26"/>
          <w:lang w:eastAsia="en-US"/>
        </w:rPr>
      </w:pPr>
    </w:p>
    <w:p w14:paraId="3C1567B8" w14:textId="77777777" w:rsidR="004C3C13" w:rsidRDefault="004C3C13" w:rsidP="003D0243">
      <w:pPr>
        <w:jc w:val="center"/>
        <w:rPr>
          <w:rFonts w:eastAsia="Calibri"/>
          <w:b/>
          <w:color w:val="984806" w:themeColor="accent6" w:themeShade="80"/>
          <w:sz w:val="26"/>
          <w:szCs w:val="26"/>
          <w:lang w:eastAsia="en-US"/>
        </w:rPr>
      </w:pPr>
    </w:p>
    <w:p w14:paraId="4CBCBA7A" w14:textId="77777777" w:rsidR="004C3C13" w:rsidRDefault="004C3C13" w:rsidP="003D0243">
      <w:pPr>
        <w:jc w:val="center"/>
        <w:rPr>
          <w:rFonts w:eastAsia="Calibri"/>
          <w:b/>
          <w:color w:val="984806" w:themeColor="accent6" w:themeShade="80"/>
          <w:sz w:val="26"/>
          <w:szCs w:val="26"/>
          <w:lang w:eastAsia="en-US"/>
        </w:rPr>
      </w:pPr>
    </w:p>
    <w:p w14:paraId="7127AC78" w14:textId="77777777" w:rsidR="004C3C13" w:rsidRDefault="004C3C13" w:rsidP="003D0243">
      <w:pPr>
        <w:jc w:val="center"/>
        <w:rPr>
          <w:rFonts w:eastAsia="Calibri"/>
          <w:b/>
          <w:color w:val="984806" w:themeColor="accent6" w:themeShade="80"/>
          <w:sz w:val="26"/>
          <w:szCs w:val="26"/>
          <w:lang w:eastAsia="en-US"/>
        </w:rPr>
      </w:pPr>
    </w:p>
    <w:p w14:paraId="00AECE74" w14:textId="77777777" w:rsidR="004C3C13" w:rsidRDefault="004C3C13" w:rsidP="003D0243">
      <w:pPr>
        <w:jc w:val="center"/>
        <w:rPr>
          <w:rFonts w:eastAsia="Calibri"/>
          <w:b/>
          <w:color w:val="984806" w:themeColor="accent6" w:themeShade="80"/>
          <w:sz w:val="26"/>
          <w:szCs w:val="26"/>
          <w:lang w:eastAsia="en-US"/>
        </w:rPr>
      </w:pPr>
    </w:p>
    <w:p w14:paraId="33CE11DC" w14:textId="77777777" w:rsidR="004C3C13" w:rsidRDefault="004C3C13" w:rsidP="003D0243">
      <w:pPr>
        <w:jc w:val="center"/>
        <w:rPr>
          <w:rFonts w:eastAsia="Calibri"/>
          <w:b/>
          <w:color w:val="984806" w:themeColor="accent6" w:themeShade="80"/>
          <w:sz w:val="26"/>
          <w:szCs w:val="26"/>
          <w:lang w:eastAsia="en-US"/>
        </w:rPr>
      </w:pPr>
    </w:p>
    <w:p w14:paraId="6B92E6D1" w14:textId="77777777" w:rsidR="004C3C13" w:rsidRDefault="004C3C13" w:rsidP="003D0243">
      <w:pPr>
        <w:jc w:val="center"/>
        <w:rPr>
          <w:rFonts w:eastAsia="Calibri"/>
          <w:b/>
          <w:color w:val="984806" w:themeColor="accent6" w:themeShade="80"/>
          <w:sz w:val="26"/>
          <w:szCs w:val="26"/>
          <w:lang w:eastAsia="en-US"/>
        </w:rPr>
      </w:pPr>
    </w:p>
    <w:p w14:paraId="0E2C5566" w14:textId="77777777" w:rsidR="004C3C13" w:rsidRDefault="004C3C13" w:rsidP="003D0243">
      <w:pPr>
        <w:jc w:val="center"/>
        <w:rPr>
          <w:rFonts w:eastAsia="Calibri"/>
          <w:b/>
          <w:color w:val="984806" w:themeColor="accent6" w:themeShade="80"/>
          <w:sz w:val="26"/>
          <w:szCs w:val="26"/>
          <w:lang w:eastAsia="en-US"/>
        </w:rPr>
      </w:pPr>
    </w:p>
    <w:p w14:paraId="64B06024" w14:textId="77777777" w:rsidR="004C3C13" w:rsidRDefault="004C3C13" w:rsidP="003D0243">
      <w:pPr>
        <w:jc w:val="center"/>
        <w:rPr>
          <w:rFonts w:eastAsia="Calibri"/>
          <w:b/>
          <w:color w:val="984806" w:themeColor="accent6" w:themeShade="80"/>
          <w:sz w:val="26"/>
          <w:szCs w:val="26"/>
          <w:lang w:eastAsia="en-US"/>
        </w:rPr>
      </w:pPr>
    </w:p>
    <w:p w14:paraId="0FE37B0F" w14:textId="77777777" w:rsidR="004C3C13" w:rsidRDefault="004C3C13" w:rsidP="003D0243">
      <w:pPr>
        <w:jc w:val="center"/>
        <w:rPr>
          <w:rFonts w:eastAsia="Calibri"/>
          <w:b/>
          <w:color w:val="984806" w:themeColor="accent6" w:themeShade="80"/>
          <w:sz w:val="26"/>
          <w:szCs w:val="26"/>
          <w:lang w:eastAsia="en-US"/>
        </w:rPr>
      </w:pPr>
    </w:p>
    <w:p w14:paraId="011F7FF2" w14:textId="52C54BE4" w:rsidR="002821E3" w:rsidRPr="00402811" w:rsidRDefault="0075777E" w:rsidP="003D0243">
      <w:pPr>
        <w:jc w:val="center"/>
        <w:rPr>
          <w:rFonts w:eastAsia="Calibri"/>
          <w:b/>
          <w:color w:val="984806" w:themeColor="accent6" w:themeShade="80"/>
          <w:sz w:val="28"/>
          <w:szCs w:val="28"/>
          <w:lang w:eastAsia="en-US"/>
        </w:rPr>
      </w:pPr>
      <w:r w:rsidRPr="00402811">
        <w:rPr>
          <w:rFonts w:eastAsia="Calibri"/>
          <w:b/>
          <w:color w:val="984806" w:themeColor="accent6" w:themeShade="80"/>
          <w:sz w:val="28"/>
          <w:szCs w:val="28"/>
          <w:lang w:eastAsia="en-US"/>
        </w:rPr>
        <w:t>Ш</w:t>
      </w:r>
      <w:r w:rsidRPr="00402811">
        <w:rPr>
          <w:rFonts w:eastAsia="Calibri"/>
          <w:b/>
          <w:color w:val="984806" w:themeColor="accent6" w:themeShade="80"/>
          <w:sz w:val="28"/>
          <w:szCs w:val="28"/>
          <w:lang w:val="be-BY" w:eastAsia="en-US"/>
        </w:rPr>
        <w:t>аршуны</w:t>
      </w:r>
      <w:r w:rsidR="002821E3" w:rsidRPr="00402811">
        <w:rPr>
          <w:rFonts w:eastAsia="Calibri"/>
          <w:b/>
          <w:color w:val="984806" w:themeColor="accent6" w:themeShade="80"/>
          <w:sz w:val="28"/>
          <w:szCs w:val="28"/>
          <w:lang w:eastAsia="en-US"/>
        </w:rPr>
        <w:t>, 20</w:t>
      </w:r>
      <w:r w:rsidR="00824B41" w:rsidRPr="00402811">
        <w:rPr>
          <w:rFonts w:eastAsia="Calibri"/>
          <w:b/>
          <w:color w:val="984806" w:themeColor="accent6" w:themeShade="80"/>
          <w:sz w:val="28"/>
          <w:szCs w:val="28"/>
          <w:lang w:eastAsia="en-US"/>
        </w:rPr>
        <w:t>2</w:t>
      </w:r>
      <w:r w:rsidR="00180D1F" w:rsidRPr="00402811">
        <w:rPr>
          <w:rFonts w:eastAsia="Calibri"/>
          <w:b/>
          <w:color w:val="984806" w:themeColor="accent6" w:themeShade="80"/>
          <w:sz w:val="28"/>
          <w:szCs w:val="28"/>
          <w:lang w:eastAsia="en-US"/>
        </w:rPr>
        <w:t>3</w:t>
      </w:r>
    </w:p>
    <w:p w14:paraId="307C16CB" w14:textId="77777777" w:rsidR="00824263" w:rsidRPr="00D60759" w:rsidRDefault="00824263" w:rsidP="00263012">
      <w:pPr>
        <w:ind w:left="993" w:firstLine="567"/>
        <w:jc w:val="both"/>
        <w:rPr>
          <w:rFonts w:eastAsia="Calibri"/>
          <w:bCs/>
          <w:sz w:val="26"/>
          <w:szCs w:val="26"/>
          <w:lang w:eastAsia="en-US"/>
        </w:rPr>
        <w:sectPr w:rsidR="00824263" w:rsidRPr="00D60759" w:rsidSect="00BC56D2">
          <w:pgSz w:w="8419" w:h="11906" w:orient="landscape"/>
          <w:pgMar w:top="851" w:right="1134" w:bottom="993" w:left="1134" w:header="709" w:footer="709" w:gutter="0"/>
          <w:cols w:space="708"/>
          <w:docGrid w:linePitch="360"/>
        </w:sectPr>
      </w:pPr>
    </w:p>
    <w:p w14:paraId="7273039C" w14:textId="6B7B1C10" w:rsidR="00D45953" w:rsidRPr="00D60759" w:rsidRDefault="00764AD5" w:rsidP="004C3C13">
      <w:pPr>
        <w:jc w:val="both"/>
        <w:rPr>
          <w:sz w:val="26"/>
          <w:szCs w:val="26"/>
          <w:lang w:val="be-BY"/>
        </w:rPr>
      </w:pPr>
      <w:r w:rsidRPr="00D60759">
        <w:rPr>
          <w:b/>
          <w:bCs/>
          <w:noProof/>
          <w:color w:val="008000"/>
          <w:sz w:val="26"/>
          <w:szCs w:val="26"/>
        </w:rPr>
        <w:lastRenderedPageBreak/>
        <w:drawing>
          <wp:anchor distT="0" distB="0" distL="114300" distR="114300" simplePos="0" relativeHeight="251827200" behindDoc="1" locked="0" layoutInCell="1" allowOverlap="1" wp14:anchorId="4AD59B9D" wp14:editId="2C3A5F23">
            <wp:simplePos x="0" y="0"/>
            <wp:positionH relativeFrom="column">
              <wp:posOffset>-768927</wp:posOffset>
            </wp:positionH>
            <wp:positionV relativeFrom="paragraph">
              <wp:posOffset>-568036</wp:posOffset>
            </wp:positionV>
            <wp:extent cx="7004595" cy="7571509"/>
            <wp:effectExtent l="0" t="0" r="635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595" cy="757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954" w:rsidRPr="00D60759">
        <w:rPr>
          <w:rFonts w:eastAsia="Calibri"/>
          <w:b/>
          <w:sz w:val="26"/>
          <w:szCs w:val="26"/>
          <w:lang w:eastAsia="en-US"/>
        </w:rPr>
        <w:t>“</w:t>
      </w:r>
      <w:r w:rsidR="002040E9" w:rsidRPr="00D60759">
        <w:rPr>
          <w:rFonts w:eastAsia="Calibri"/>
          <w:b/>
          <w:sz w:val="26"/>
          <w:szCs w:val="26"/>
          <w:lang w:val="be-BY" w:eastAsia="en-US"/>
        </w:rPr>
        <w:t>Брацкія могілкі Шаршунскай зямлі</w:t>
      </w:r>
      <w:r w:rsidR="00DF3954" w:rsidRPr="00D60759">
        <w:rPr>
          <w:rFonts w:eastAsia="Calibri"/>
          <w:b/>
          <w:sz w:val="26"/>
          <w:szCs w:val="26"/>
          <w:lang w:eastAsia="en-US"/>
        </w:rPr>
        <w:t>”</w:t>
      </w:r>
      <w:r w:rsidR="00D45953" w:rsidRPr="00D60759">
        <w:rPr>
          <w:rFonts w:eastAsia="Calibri"/>
          <w:bCs/>
          <w:sz w:val="26"/>
          <w:szCs w:val="26"/>
          <w:lang w:eastAsia="en-US"/>
        </w:rPr>
        <w:t xml:space="preserve"> </w:t>
      </w:r>
      <w:r w:rsidR="00D45953" w:rsidRPr="00D60759">
        <w:rPr>
          <w:rFonts w:ascii="Cambria Math" w:eastAsia="Calibri" w:hAnsi="Cambria Math"/>
          <w:sz w:val="26"/>
          <w:szCs w:val="26"/>
          <w:lang w:val="be-BY" w:eastAsia="en-US"/>
        </w:rPr>
        <w:t>[Т</w:t>
      </w:r>
      <w:r w:rsidR="00C3517E" w:rsidRPr="00D60759">
        <w:rPr>
          <w:rFonts w:ascii="Cambria Math" w:eastAsia="Calibri" w:hAnsi="Cambria Math"/>
          <w:sz w:val="26"/>
          <w:szCs w:val="26"/>
          <w:lang w:val="be-BY" w:eastAsia="en-US"/>
        </w:rPr>
        <w:t>э</w:t>
      </w:r>
      <w:r w:rsidR="00D45953" w:rsidRPr="00D60759">
        <w:rPr>
          <w:rFonts w:ascii="Cambria Math" w:eastAsia="Calibri" w:hAnsi="Cambria Math"/>
          <w:sz w:val="26"/>
          <w:szCs w:val="26"/>
          <w:lang w:val="be-BY" w:eastAsia="en-US"/>
        </w:rPr>
        <w:t>кст</w:t>
      </w:r>
      <w:proofErr w:type="gramStart"/>
      <w:r w:rsidR="00D45953" w:rsidRPr="00D60759">
        <w:rPr>
          <w:rFonts w:ascii="Cambria Math" w:eastAsia="Calibri" w:hAnsi="Cambria Math"/>
          <w:sz w:val="26"/>
          <w:szCs w:val="26"/>
          <w:lang w:val="be-BY" w:eastAsia="en-US"/>
        </w:rPr>
        <w:t>]</w:t>
      </w:r>
      <w:r w:rsidR="00950033" w:rsidRPr="00D60759">
        <w:rPr>
          <w:rFonts w:ascii="Cambria Math" w:eastAsia="Calibri" w:hAnsi="Cambria Math"/>
          <w:sz w:val="26"/>
          <w:szCs w:val="26"/>
          <w:lang w:val="be-BY" w:eastAsia="en-US"/>
        </w:rPr>
        <w:t xml:space="preserve"> </w:t>
      </w:r>
      <w:r w:rsidR="00D45953" w:rsidRPr="00D60759">
        <w:rPr>
          <w:rFonts w:ascii="Cambria Math" w:eastAsia="Calibri" w:hAnsi="Cambria Math"/>
          <w:sz w:val="26"/>
          <w:szCs w:val="26"/>
          <w:lang w:val="be-BY" w:eastAsia="en-US"/>
        </w:rPr>
        <w:t>:</w:t>
      </w:r>
      <w:proofErr w:type="gramEnd"/>
      <w:r w:rsidR="00D45953" w:rsidRPr="00D60759">
        <w:rPr>
          <w:rFonts w:ascii="Cambria Math" w:eastAsia="Calibri" w:hAnsi="Cambria Math"/>
          <w:sz w:val="26"/>
          <w:szCs w:val="26"/>
          <w:lang w:val="be-BY" w:eastAsia="en-US"/>
        </w:rPr>
        <w:t xml:space="preserve"> </w:t>
      </w:r>
      <w:r w:rsidR="00950033" w:rsidRPr="00D60759">
        <w:rPr>
          <w:rFonts w:eastAsia="Calibri"/>
          <w:bCs/>
          <w:sz w:val="26"/>
          <w:szCs w:val="26"/>
          <w:lang w:val="be-BY" w:eastAsia="en-US"/>
        </w:rPr>
        <w:t>і</w:t>
      </w:r>
      <w:r w:rsidR="00C3517E" w:rsidRPr="00D60759">
        <w:rPr>
          <w:rFonts w:eastAsia="Calibri"/>
          <w:bCs/>
          <w:sz w:val="26"/>
          <w:szCs w:val="26"/>
          <w:lang w:val="be-BY" w:eastAsia="en-US"/>
        </w:rPr>
        <w:t>нфармацыйны</w:t>
      </w:r>
      <w:r w:rsidR="00D45953" w:rsidRPr="00D60759">
        <w:rPr>
          <w:rFonts w:eastAsia="Calibri"/>
          <w:bCs/>
          <w:sz w:val="26"/>
          <w:szCs w:val="26"/>
          <w:lang w:eastAsia="en-US"/>
        </w:rPr>
        <w:t xml:space="preserve"> б</w:t>
      </w:r>
      <w:r w:rsidR="00C3517E" w:rsidRPr="00D60759">
        <w:rPr>
          <w:rFonts w:eastAsia="Calibri"/>
          <w:bCs/>
          <w:sz w:val="26"/>
          <w:szCs w:val="26"/>
          <w:lang w:val="be-BY" w:eastAsia="en-US"/>
        </w:rPr>
        <w:t>уклет</w:t>
      </w:r>
      <w:r w:rsidR="00D45953" w:rsidRPr="00D60759">
        <w:rPr>
          <w:rFonts w:eastAsia="Calibri"/>
          <w:bCs/>
          <w:sz w:val="26"/>
          <w:szCs w:val="26"/>
          <w:lang w:eastAsia="en-US"/>
        </w:rPr>
        <w:t xml:space="preserve"> </w:t>
      </w:r>
      <w:r w:rsidR="00D45953" w:rsidRPr="00D60759">
        <w:rPr>
          <w:rFonts w:eastAsia="Calibri"/>
          <w:sz w:val="26"/>
          <w:szCs w:val="26"/>
          <w:lang w:val="be-BY" w:eastAsia="en-US"/>
        </w:rPr>
        <w:t>/ с</w:t>
      </w:r>
      <w:r w:rsidR="00C3517E" w:rsidRPr="00D60759">
        <w:rPr>
          <w:rFonts w:eastAsia="Calibri"/>
          <w:sz w:val="26"/>
          <w:szCs w:val="26"/>
          <w:lang w:val="be-BY" w:eastAsia="en-US"/>
        </w:rPr>
        <w:t>кл</w:t>
      </w:r>
      <w:r w:rsidR="00950033" w:rsidRPr="00D60759">
        <w:rPr>
          <w:rFonts w:eastAsia="Calibri"/>
          <w:sz w:val="26"/>
          <w:szCs w:val="26"/>
          <w:lang w:val="be-BY" w:eastAsia="en-US"/>
        </w:rPr>
        <w:t>адальнік</w:t>
      </w:r>
      <w:r w:rsidR="00D45953" w:rsidRPr="00D60759">
        <w:rPr>
          <w:rFonts w:eastAsia="Calibri"/>
          <w:sz w:val="26"/>
          <w:szCs w:val="26"/>
          <w:lang w:val="be-BY" w:eastAsia="en-US"/>
        </w:rPr>
        <w:t xml:space="preserve"> </w:t>
      </w:r>
      <w:r w:rsidR="00971649" w:rsidRPr="00D60759">
        <w:rPr>
          <w:rFonts w:eastAsia="Calibri"/>
          <w:sz w:val="26"/>
          <w:szCs w:val="26"/>
          <w:lang w:val="be-BY" w:eastAsia="en-US"/>
        </w:rPr>
        <w:t>А</w:t>
      </w:r>
      <w:r w:rsidR="00950033" w:rsidRPr="00D60759">
        <w:rPr>
          <w:rFonts w:eastAsia="Calibri"/>
          <w:sz w:val="26"/>
          <w:szCs w:val="26"/>
          <w:lang w:val="be-BY" w:eastAsia="en-US"/>
        </w:rPr>
        <w:t xml:space="preserve">ла </w:t>
      </w:r>
      <w:r w:rsidR="00971649" w:rsidRPr="00D60759">
        <w:rPr>
          <w:rFonts w:eastAsia="Calibri"/>
          <w:sz w:val="26"/>
          <w:szCs w:val="26"/>
          <w:lang w:val="be-BY" w:eastAsia="en-US"/>
        </w:rPr>
        <w:t>Гаеўская</w:t>
      </w:r>
      <w:r w:rsidR="00EF1891" w:rsidRPr="00D60759">
        <w:rPr>
          <w:rFonts w:eastAsia="Calibri"/>
          <w:sz w:val="26"/>
          <w:szCs w:val="26"/>
          <w:lang w:val="be-BY" w:eastAsia="en-US"/>
        </w:rPr>
        <w:t xml:space="preserve"> </w:t>
      </w:r>
      <w:r w:rsidR="00D45953" w:rsidRPr="00D60759">
        <w:rPr>
          <w:rFonts w:eastAsia="Calibri"/>
          <w:sz w:val="26"/>
          <w:szCs w:val="26"/>
          <w:lang w:val="be-BY" w:eastAsia="en-US"/>
        </w:rPr>
        <w:t>;</w:t>
      </w:r>
      <w:r w:rsidR="00DB74F3" w:rsidRPr="00D60759">
        <w:rPr>
          <w:rFonts w:eastAsia="Calibri"/>
          <w:sz w:val="26"/>
          <w:szCs w:val="26"/>
          <w:lang w:val="be-BY" w:eastAsia="en-US"/>
        </w:rPr>
        <w:t xml:space="preserve"> афармленне</w:t>
      </w:r>
      <w:r w:rsidR="00D45953" w:rsidRPr="00D60759">
        <w:rPr>
          <w:rFonts w:eastAsia="Calibri"/>
          <w:sz w:val="26"/>
          <w:szCs w:val="26"/>
          <w:lang w:val="be-BY" w:eastAsia="en-US"/>
        </w:rPr>
        <w:t xml:space="preserve"> </w:t>
      </w:r>
      <w:r w:rsidR="00971649" w:rsidRPr="00D60759">
        <w:rPr>
          <w:rFonts w:eastAsia="Calibri"/>
          <w:sz w:val="26"/>
          <w:szCs w:val="26"/>
          <w:lang w:val="be-BY" w:eastAsia="en-US"/>
        </w:rPr>
        <w:t>А</w:t>
      </w:r>
      <w:r w:rsidR="00DB74F3" w:rsidRPr="00D60759">
        <w:rPr>
          <w:rFonts w:eastAsia="Calibri"/>
          <w:sz w:val="26"/>
          <w:szCs w:val="26"/>
          <w:lang w:val="be-BY" w:eastAsia="en-US"/>
        </w:rPr>
        <w:t xml:space="preserve">лены </w:t>
      </w:r>
      <w:r w:rsidR="00971649" w:rsidRPr="00D60759">
        <w:rPr>
          <w:rFonts w:eastAsia="Calibri"/>
          <w:sz w:val="26"/>
          <w:szCs w:val="26"/>
          <w:lang w:val="be-BY" w:eastAsia="en-US"/>
        </w:rPr>
        <w:t>Шчаглова</w:t>
      </w:r>
      <w:r w:rsidR="00DB74F3" w:rsidRPr="00D60759">
        <w:rPr>
          <w:rFonts w:eastAsia="Calibri"/>
          <w:sz w:val="26"/>
          <w:szCs w:val="26"/>
          <w:lang w:val="be-BY" w:eastAsia="en-US"/>
        </w:rPr>
        <w:t>й</w:t>
      </w:r>
      <w:r w:rsidR="00D45953" w:rsidRPr="00D60759">
        <w:rPr>
          <w:sz w:val="26"/>
          <w:szCs w:val="26"/>
          <w:lang w:val="be-BY"/>
        </w:rPr>
        <w:t xml:space="preserve">. – </w:t>
      </w:r>
      <w:r w:rsidR="00C3517E" w:rsidRPr="00D60759">
        <w:rPr>
          <w:sz w:val="26"/>
          <w:szCs w:val="26"/>
          <w:lang w:val="be-BY"/>
        </w:rPr>
        <w:t>Шаршуны</w:t>
      </w:r>
      <w:r w:rsidR="00DB74F3" w:rsidRPr="00D60759">
        <w:rPr>
          <w:sz w:val="26"/>
          <w:szCs w:val="26"/>
          <w:lang w:val="be-BY"/>
        </w:rPr>
        <w:t xml:space="preserve"> :  Шаршунская інтэграваная сельская бібліятэка,</w:t>
      </w:r>
      <w:r w:rsidR="00D45953" w:rsidRPr="00D60759">
        <w:rPr>
          <w:sz w:val="26"/>
          <w:szCs w:val="26"/>
          <w:lang w:val="be-BY"/>
        </w:rPr>
        <w:t xml:space="preserve"> 2023. —  </w:t>
      </w:r>
      <w:r w:rsidR="004C3C13">
        <w:rPr>
          <w:sz w:val="26"/>
          <w:szCs w:val="26"/>
          <w:lang w:val="be-BY"/>
        </w:rPr>
        <w:t xml:space="preserve">16 </w:t>
      </w:r>
      <w:r w:rsidR="00D45953" w:rsidRPr="00D60759">
        <w:rPr>
          <w:sz w:val="26"/>
          <w:szCs w:val="26"/>
          <w:lang w:val="be-BY"/>
        </w:rPr>
        <w:t>с.</w:t>
      </w:r>
    </w:p>
    <w:p w14:paraId="3D1711EF" w14:textId="77777777" w:rsidR="00071BAF" w:rsidRDefault="00071BAF" w:rsidP="004C3C13">
      <w:pPr>
        <w:ind w:firstLine="709"/>
        <w:jc w:val="both"/>
        <w:rPr>
          <w:sz w:val="26"/>
          <w:szCs w:val="26"/>
          <w:lang w:val="be-BY"/>
        </w:rPr>
      </w:pPr>
    </w:p>
    <w:p w14:paraId="5F4F8DBE" w14:textId="77777777" w:rsidR="00071BAF" w:rsidRDefault="00071BAF" w:rsidP="004C3C13">
      <w:pPr>
        <w:ind w:firstLine="709"/>
        <w:jc w:val="both"/>
        <w:rPr>
          <w:sz w:val="26"/>
          <w:szCs w:val="26"/>
          <w:lang w:val="be-BY"/>
        </w:rPr>
      </w:pPr>
    </w:p>
    <w:p w14:paraId="415E73FA" w14:textId="01556E3F" w:rsidR="00D45953" w:rsidRPr="00D60759" w:rsidRDefault="00803A76" w:rsidP="004C3C13">
      <w:pPr>
        <w:ind w:firstLine="709"/>
        <w:jc w:val="both"/>
        <w:rPr>
          <w:sz w:val="26"/>
          <w:szCs w:val="26"/>
          <w:lang w:val="be-BY"/>
        </w:rPr>
      </w:pPr>
      <w:r w:rsidRPr="00803A76">
        <w:rPr>
          <w:sz w:val="26"/>
          <w:szCs w:val="26"/>
          <w:lang w:val="be-BY"/>
        </w:rPr>
        <w:t>Вялікая Айчынная вайна ішла ў гарадах, вёсках, лясах і палях Савецкага Саюза. Таму брацкія магілы тых гадоў можна знайсці ў розных месцах</w:t>
      </w:r>
      <w:r w:rsidR="00071BAF">
        <w:rPr>
          <w:sz w:val="26"/>
          <w:szCs w:val="26"/>
          <w:lang w:val="be-BY"/>
        </w:rPr>
        <w:t xml:space="preserve"> </w:t>
      </w:r>
      <w:r w:rsidRPr="00803A76">
        <w:rPr>
          <w:sz w:val="26"/>
          <w:szCs w:val="26"/>
          <w:lang w:val="be-BY"/>
        </w:rPr>
        <w:t>-</w:t>
      </w:r>
      <w:r w:rsidR="00071BAF">
        <w:rPr>
          <w:sz w:val="26"/>
          <w:szCs w:val="26"/>
          <w:lang w:val="be-BY"/>
        </w:rPr>
        <w:t xml:space="preserve"> </w:t>
      </w:r>
      <w:r w:rsidRPr="00803A76">
        <w:rPr>
          <w:sz w:val="26"/>
          <w:szCs w:val="26"/>
          <w:lang w:val="be-BY"/>
        </w:rPr>
        <w:t>на тэрыторыях могілак, у межах гарадоў і сярод лясоў. З году ў год валанцёрскія арганізацыі знаходзяць новыя воінскія пахаванні, у якіх спачываюць байцы Чырвонай Арміі.</w:t>
      </w:r>
    </w:p>
    <w:p w14:paraId="02340F66" w14:textId="223F693D" w:rsidR="0099642C" w:rsidRPr="00D60759" w:rsidRDefault="0099642C" w:rsidP="004C3C13">
      <w:pPr>
        <w:ind w:firstLine="709"/>
        <w:jc w:val="both"/>
        <w:rPr>
          <w:sz w:val="26"/>
          <w:szCs w:val="26"/>
          <w:lang w:val="be-BY"/>
        </w:rPr>
      </w:pPr>
    </w:p>
    <w:p w14:paraId="75B510F1" w14:textId="3E57DED8" w:rsidR="0099642C" w:rsidRPr="00D60759" w:rsidRDefault="0099642C" w:rsidP="004C3C13">
      <w:pPr>
        <w:ind w:firstLine="709"/>
        <w:jc w:val="both"/>
        <w:rPr>
          <w:sz w:val="26"/>
          <w:szCs w:val="26"/>
          <w:lang w:val="be-BY"/>
        </w:rPr>
      </w:pPr>
    </w:p>
    <w:p w14:paraId="4C0CD085" w14:textId="77777777" w:rsidR="0099642C" w:rsidRPr="00D60759" w:rsidRDefault="0099642C" w:rsidP="004C3C13">
      <w:pPr>
        <w:ind w:firstLine="709"/>
        <w:jc w:val="both"/>
        <w:rPr>
          <w:sz w:val="26"/>
          <w:szCs w:val="26"/>
          <w:lang w:val="be-BY"/>
        </w:rPr>
      </w:pPr>
    </w:p>
    <w:p w14:paraId="388A0B39" w14:textId="1A89877D" w:rsidR="0075777E" w:rsidRDefault="00C3517E" w:rsidP="004C3C13">
      <w:pPr>
        <w:spacing w:line="259" w:lineRule="auto"/>
        <w:jc w:val="center"/>
        <w:rPr>
          <w:sz w:val="26"/>
          <w:szCs w:val="26"/>
          <w:lang w:val="be-BY"/>
        </w:rPr>
      </w:pPr>
      <w:r w:rsidRPr="00D60759">
        <w:rPr>
          <w:sz w:val="26"/>
          <w:szCs w:val="26"/>
          <w:lang w:val="be-BY"/>
        </w:rPr>
        <w:t>Прызначаны для масавага чытача.</w:t>
      </w:r>
    </w:p>
    <w:p w14:paraId="291F8C9F" w14:textId="77777777" w:rsidR="004C3C13" w:rsidRPr="00D60759" w:rsidRDefault="004C3C13" w:rsidP="004C3C13">
      <w:pPr>
        <w:spacing w:line="259" w:lineRule="auto"/>
        <w:ind w:firstLine="709"/>
        <w:jc w:val="center"/>
        <w:rPr>
          <w:rFonts w:ascii="Calibri" w:eastAsia="Calibri" w:hAnsi="Calibri"/>
          <w:sz w:val="26"/>
          <w:szCs w:val="26"/>
          <w:lang w:eastAsia="en-US"/>
        </w:rPr>
      </w:pPr>
    </w:p>
    <w:p w14:paraId="22DD4906" w14:textId="0A002130" w:rsidR="0075777E" w:rsidRPr="00D60759" w:rsidRDefault="0075777E" w:rsidP="00263012">
      <w:pPr>
        <w:spacing w:line="259" w:lineRule="auto"/>
        <w:jc w:val="both"/>
        <w:rPr>
          <w:rFonts w:ascii="Calibri" w:eastAsia="Calibri" w:hAnsi="Calibri"/>
          <w:sz w:val="26"/>
          <w:szCs w:val="26"/>
          <w:lang w:val="be-BY" w:eastAsia="en-US"/>
        </w:rPr>
      </w:pPr>
    </w:p>
    <w:p w14:paraId="1E473151" w14:textId="5971891C" w:rsidR="0075777E" w:rsidRPr="00D60759" w:rsidRDefault="0075777E" w:rsidP="00263012">
      <w:pPr>
        <w:spacing w:line="259" w:lineRule="auto"/>
        <w:jc w:val="both"/>
        <w:rPr>
          <w:rFonts w:ascii="Calibri" w:eastAsia="Calibri" w:hAnsi="Calibri"/>
          <w:sz w:val="26"/>
          <w:szCs w:val="26"/>
          <w:lang w:val="be-BY" w:eastAsia="en-US"/>
        </w:rPr>
      </w:pPr>
    </w:p>
    <w:p w14:paraId="125B6C51" w14:textId="77777777" w:rsidR="00D45953" w:rsidRPr="00D60759" w:rsidRDefault="0075777E" w:rsidP="00263012">
      <w:pPr>
        <w:spacing w:line="259" w:lineRule="auto"/>
        <w:jc w:val="both"/>
        <w:rPr>
          <w:rFonts w:eastAsia="Calibri"/>
          <w:sz w:val="26"/>
          <w:szCs w:val="26"/>
          <w:lang w:val="be-BY" w:eastAsia="en-US"/>
        </w:rPr>
      </w:pPr>
      <w:r w:rsidRPr="00D60759">
        <w:rPr>
          <w:rFonts w:eastAsia="Calibri"/>
          <w:sz w:val="26"/>
          <w:szCs w:val="26"/>
          <w:lang w:val="be-BY" w:eastAsia="en-US"/>
        </w:rPr>
        <w:t xml:space="preserve"> </w:t>
      </w:r>
    </w:p>
    <w:p w14:paraId="22349A4C" w14:textId="77777777" w:rsidR="00D45953" w:rsidRPr="00D60759" w:rsidRDefault="00D45953" w:rsidP="00263012">
      <w:pPr>
        <w:spacing w:line="259" w:lineRule="auto"/>
        <w:jc w:val="both"/>
        <w:rPr>
          <w:rFonts w:eastAsia="Calibri"/>
          <w:sz w:val="26"/>
          <w:szCs w:val="26"/>
          <w:lang w:val="be-BY" w:eastAsia="en-US"/>
        </w:rPr>
      </w:pPr>
    </w:p>
    <w:p w14:paraId="1D2DE32F" w14:textId="77777777" w:rsidR="00D45953" w:rsidRPr="00D60759" w:rsidRDefault="00D45953" w:rsidP="00263012">
      <w:pPr>
        <w:spacing w:line="259" w:lineRule="auto"/>
        <w:jc w:val="both"/>
        <w:rPr>
          <w:rFonts w:eastAsia="Calibri"/>
          <w:sz w:val="26"/>
          <w:szCs w:val="26"/>
          <w:lang w:val="be-BY" w:eastAsia="en-US"/>
        </w:rPr>
      </w:pPr>
    </w:p>
    <w:p w14:paraId="5F6A0845" w14:textId="77777777" w:rsidR="00D45953" w:rsidRPr="00D60759" w:rsidRDefault="00D45953" w:rsidP="00263012">
      <w:pPr>
        <w:spacing w:line="259" w:lineRule="auto"/>
        <w:jc w:val="both"/>
        <w:rPr>
          <w:rFonts w:eastAsia="Calibri"/>
          <w:sz w:val="26"/>
          <w:szCs w:val="26"/>
          <w:lang w:val="be-BY" w:eastAsia="en-US"/>
        </w:rPr>
      </w:pPr>
    </w:p>
    <w:p w14:paraId="10FDAA43" w14:textId="77777777" w:rsidR="00D45953" w:rsidRPr="00D60759" w:rsidRDefault="00D45953" w:rsidP="00263012">
      <w:pPr>
        <w:spacing w:line="259" w:lineRule="auto"/>
        <w:jc w:val="both"/>
        <w:rPr>
          <w:rFonts w:eastAsia="Calibri"/>
          <w:sz w:val="26"/>
          <w:szCs w:val="26"/>
          <w:lang w:val="be-BY" w:eastAsia="en-US"/>
        </w:rPr>
      </w:pPr>
    </w:p>
    <w:p w14:paraId="481D8719" w14:textId="77777777" w:rsidR="00D45953" w:rsidRPr="00D60759" w:rsidRDefault="00D45953" w:rsidP="00263012">
      <w:pPr>
        <w:spacing w:line="259" w:lineRule="auto"/>
        <w:jc w:val="both"/>
        <w:rPr>
          <w:rFonts w:eastAsia="Calibri"/>
          <w:sz w:val="26"/>
          <w:szCs w:val="26"/>
          <w:lang w:val="be-BY" w:eastAsia="en-US"/>
        </w:rPr>
      </w:pPr>
    </w:p>
    <w:p w14:paraId="6C73ABB2" w14:textId="77777777" w:rsidR="00071BAF" w:rsidRDefault="00071BAF" w:rsidP="00071BAF">
      <w:pPr>
        <w:jc w:val="center"/>
        <w:rPr>
          <w:b/>
          <w:bCs/>
          <w:sz w:val="26"/>
          <w:szCs w:val="26"/>
          <w:lang w:val="be-BY"/>
        </w:rPr>
      </w:pPr>
    </w:p>
    <w:p w14:paraId="7C46FFF1" w14:textId="77777777" w:rsidR="00071BAF" w:rsidRDefault="00071BAF" w:rsidP="00071BAF">
      <w:pPr>
        <w:jc w:val="center"/>
        <w:rPr>
          <w:b/>
          <w:bCs/>
          <w:sz w:val="26"/>
          <w:szCs w:val="26"/>
          <w:lang w:val="be-BY"/>
        </w:rPr>
      </w:pPr>
    </w:p>
    <w:p w14:paraId="059E1A72" w14:textId="77777777" w:rsidR="00071BAF" w:rsidRDefault="00071BAF" w:rsidP="00071BAF">
      <w:pPr>
        <w:jc w:val="center"/>
        <w:rPr>
          <w:b/>
          <w:bCs/>
          <w:sz w:val="26"/>
          <w:szCs w:val="26"/>
          <w:lang w:val="be-BY"/>
        </w:rPr>
      </w:pPr>
    </w:p>
    <w:p w14:paraId="0F3A7361" w14:textId="1D694C33" w:rsidR="002040E9" w:rsidRPr="00D60759" w:rsidRDefault="00803A76" w:rsidP="00071BAF">
      <w:pPr>
        <w:jc w:val="center"/>
        <w:rPr>
          <w:b/>
          <w:bCs/>
          <w:sz w:val="26"/>
          <w:szCs w:val="26"/>
          <w:lang w:val="be-BY"/>
        </w:rPr>
      </w:pPr>
      <w:r w:rsidRPr="00D60759">
        <w:rPr>
          <w:b/>
          <w:bCs/>
          <w:noProof/>
          <w:color w:val="008000"/>
          <w:sz w:val="26"/>
          <w:szCs w:val="26"/>
        </w:rPr>
        <w:lastRenderedPageBreak/>
        <w:drawing>
          <wp:anchor distT="0" distB="0" distL="114300" distR="114300" simplePos="0" relativeHeight="251902976" behindDoc="1" locked="0" layoutInCell="1" allowOverlap="1" wp14:anchorId="2496E0D9" wp14:editId="7717EFC9">
            <wp:simplePos x="0" y="0"/>
            <wp:positionH relativeFrom="column">
              <wp:posOffset>-713509</wp:posOffset>
            </wp:positionH>
            <wp:positionV relativeFrom="paragraph">
              <wp:posOffset>-540328</wp:posOffset>
            </wp:positionV>
            <wp:extent cx="7004595" cy="7571509"/>
            <wp:effectExtent l="0" t="0" r="635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595" cy="757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40E9" w:rsidRPr="00D60759">
        <w:rPr>
          <w:b/>
          <w:bCs/>
          <w:sz w:val="26"/>
          <w:szCs w:val="26"/>
          <w:lang w:val="be-BY"/>
        </w:rPr>
        <w:t>Помнік на брацкай магіле лётчыкаў</w:t>
      </w:r>
      <w:r w:rsidR="00070FD0" w:rsidRPr="00D60759">
        <w:rPr>
          <w:b/>
          <w:bCs/>
          <w:sz w:val="26"/>
          <w:szCs w:val="26"/>
          <w:lang w:val="be-BY"/>
        </w:rPr>
        <w:t xml:space="preserve"> у</w:t>
      </w:r>
    </w:p>
    <w:p w14:paraId="5068FE2B" w14:textId="53C63283" w:rsidR="002040E9" w:rsidRPr="00D60759" w:rsidRDefault="002040E9" w:rsidP="002040E9">
      <w:pPr>
        <w:jc w:val="center"/>
        <w:rPr>
          <w:b/>
          <w:bCs/>
          <w:sz w:val="26"/>
          <w:szCs w:val="26"/>
          <w:lang w:val="be-BY"/>
        </w:rPr>
      </w:pPr>
      <w:r w:rsidRPr="00D60759">
        <w:rPr>
          <w:b/>
          <w:bCs/>
          <w:sz w:val="26"/>
          <w:szCs w:val="26"/>
          <w:lang w:val="be-BY"/>
        </w:rPr>
        <w:t>в.Камянец</w:t>
      </w:r>
    </w:p>
    <w:p w14:paraId="385425C9" w14:textId="77777777" w:rsidR="002040E9" w:rsidRPr="00D60759" w:rsidRDefault="002040E9" w:rsidP="002C14B0">
      <w:pPr>
        <w:jc w:val="both"/>
        <w:rPr>
          <w:rFonts w:eastAsia="Calibri"/>
          <w:sz w:val="26"/>
          <w:szCs w:val="26"/>
          <w:lang w:val="be-BY" w:eastAsia="en-US"/>
        </w:rPr>
      </w:pPr>
    </w:p>
    <w:p w14:paraId="7E8FD063" w14:textId="61468DA2" w:rsidR="00AF52E2" w:rsidRPr="00D60759" w:rsidRDefault="002040E9" w:rsidP="00AF52E2">
      <w:pPr>
        <w:ind w:firstLine="708"/>
        <w:jc w:val="both"/>
        <w:rPr>
          <w:rFonts w:asciiTheme="majorHAnsi" w:hAnsiTheme="majorHAnsi"/>
          <w:noProof/>
          <w:sz w:val="26"/>
          <w:szCs w:val="26"/>
          <w:lang w:val="be-BY"/>
        </w:rPr>
      </w:pPr>
      <w:r w:rsidRPr="00D60759">
        <w:rPr>
          <w:rFonts w:asciiTheme="majorHAnsi" w:hAnsiTheme="majorHAnsi"/>
          <w:noProof/>
          <w:sz w:val="26"/>
          <w:szCs w:val="26"/>
          <w:lang w:val="be-BY"/>
        </w:rPr>
        <w:drawing>
          <wp:anchor distT="0" distB="0" distL="114300" distR="114300" simplePos="0" relativeHeight="251853824" behindDoc="1" locked="0" layoutInCell="1" allowOverlap="1" wp14:anchorId="4BC37927" wp14:editId="147F99F2">
            <wp:simplePos x="0" y="0"/>
            <wp:positionH relativeFrom="margin">
              <wp:posOffset>221615</wp:posOffset>
            </wp:positionH>
            <wp:positionV relativeFrom="margin">
              <wp:posOffset>1807903</wp:posOffset>
            </wp:positionV>
            <wp:extent cx="3449320" cy="4241165"/>
            <wp:effectExtent l="0" t="0" r="0" b="6985"/>
            <wp:wrapTight wrapText="bothSides">
              <wp:wrapPolygon edited="0">
                <wp:start x="477" y="0"/>
                <wp:lineTo x="0" y="194"/>
                <wp:lineTo x="0" y="21442"/>
                <wp:lineTo x="477" y="21539"/>
                <wp:lineTo x="20996" y="21539"/>
                <wp:lineTo x="21473" y="21442"/>
                <wp:lineTo x="21473" y="194"/>
                <wp:lineTo x="20996" y="0"/>
                <wp:lineTo x="477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320" cy="4241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0759">
        <w:rPr>
          <w:rFonts w:asciiTheme="majorHAnsi" w:hAnsiTheme="majorHAnsi"/>
          <w:sz w:val="26"/>
          <w:szCs w:val="26"/>
          <w:lang w:val="be-BY"/>
        </w:rPr>
        <w:t>Стаіць ён у цэнтры вёскі. Гэта помнік савецкім пілотам</w:t>
      </w:r>
      <w:r w:rsidR="009E4827" w:rsidRPr="00D60759">
        <w:rPr>
          <w:rFonts w:asciiTheme="majorHAnsi" w:hAnsiTheme="majorHAnsi"/>
          <w:sz w:val="26"/>
          <w:szCs w:val="26"/>
          <w:lang w:val="be-BY"/>
        </w:rPr>
        <w:t>,</w:t>
      </w:r>
      <w:r w:rsidRPr="00D60759">
        <w:rPr>
          <w:rFonts w:asciiTheme="majorHAnsi" w:hAnsiTheme="majorHAnsi"/>
          <w:sz w:val="26"/>
          <w:szCs w:val="26"/>
          <w:lang w:val="be-BY"/>
        </w:rPr>
        <w:t xml:space="preserve"> капітану Афанасію Дворніку (штурман, старшы палітрук) і старшаму сяржанту Сяргею Зуеву (стралок-радыст).</w:t>
      </w:r>
      <w:r w:rsidRPr="00D60759">
        <w:rPr>
          <w:rFonts w:asciiTheme="majorHAnsi" w:hAnsiTheme="majorHAnsi"/>
          <w:noProof/>
          <w:sz w:val="26"/>
          <w:szCs w:val="26"/>
          <w:lang w:val="be-BY"/>
        </w:rPr>
        <w:t xml:space="preserve"> </w:t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>З успамінаў ветэрана, інваліда вайны, жыхара в. Камянец Булд</w:t>
      </w:r>
      <w:r w:rsidR="009E4827" w:rsidRPr="00D60759">
        <w:rPr>
          <w:rFonts w:asciiTheme="majorHAnsi" w:hAnsiTheme="majorHAnsi"/>
          <w:noProof/>
          <w:sz w:val="26"/>
          <w:szCs w:val="26"/>
          <w:lang w:val="be-BY"/>
        </w:rPr>
        <w:t>ы</w:t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 xml:space="preserve"> П</w:t>
      </w:r>
      <w:r w:rsidR="009E4827" w:rsidRPr="00D60759">
        <w:rPr>
          <w:rFonts w:asciiTheme="majorHAnsi" w:hAnsiTheme="majorHAnsi"/>
          <w:noProof/>
          <w:sz w:val="26"/>
          <w:szCs w:val="26"/>
          <w:lang w:val="be-BY"/>
        </w:rPr>
        <w:t>я</w:t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 xml:space="preserve">тра Сцяпанавіча ведаем, што ў першыя дні вайны </w:t>
      </w:r>
      <w:r w:rsidR="00462650" w:rsidRPr="00D60759">
        <w:rPr>
          <w:b/>
          <w:bCs/>
          <w:noProof/>
          <w:color w:val="008000"/>
          <w:sz w:val="26"/>
          <w:szCs w:val="26"/>
        </w:rPr>
        <w:lastRenderedPageBreak/>
        <w:drawing>
          <wp:anchor distT="0" distB="0" distL="114300" distR="114300" simplePos="0" relativeHeight="251905024" behindDoc="1" locked="0" layoutInCell="1" allowOverlap="1" wp14:anchorId="6CA0C9B4" wp14:editId="2C91F885">
            <wp:simplePos x="0" y="0"/>
            <wp:positionH relativeFrom="column">
              <wp:posOffset>-734291</wp:posOffset>
            </wp:positionH>
            <wp:positionV relativeFrom="paragraph">
              <wp:posOffset>-540328</wp:posOffset>
            </wp:positionV>
            <wp:extent cx="7004595" cy="7571509"/>
            <wp:effectExtent l="0" t="0" r="635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595" cy="757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>камандаванне Савецкай арміі накіравала бамба</w:t>
      </w:r>
      <w:r w:rsidR="009E4827" w:rsidRPr="00D60759">
        <w:rPr>
          <w:rFonts w:asciiTheme="majorHAnsi" w:hAnsiTheme="majorHAnsi"/>
          <w:noProof/>
          <w:sz w:val="26"/>
          <w:szCs w:val="26"/>
          <w:lang w:val="be-BY"/>
        </w:rPr>
        <w:t>рдз</w:t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>і</w:t>
      </w:r>
      <w:r w:rsidR="009E4827" w:rsidRPr="00D60759">
        <w:rPr>
          <w:rFonts w:asciiTheme="majorHAnsi" w:hAnsiTheme="majorHAnsi"/>
          <w:noProof/>
          <w:sz w:val="26"/>
          <w:szCs w:val="26"/>
          <w:lang w:val="be-BY"/>
        </w:rPr>
        <w:t>роўшчы</w:t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>кі, каб тыя затрымалі нямецкія калоны, якія ішлі на Мінск. А самалёты тыя вялікія, з чырвонымі зоркамі на крылах</w:t>
      </w:r>
      <w:r w:rsidR="009E4827" w:rsidRPr="00D60759">
        <w:rPr>
          <w:rFonts w:asciiTheme="majorHAnsi" w:hAnsiTheme="majorHAnsi"/>
          <w:noProof/>
          <w:sz w:val="26"/>
          <w:szCs w:val="26"/>
          <w:lang w:val="be-BY"/>
        </w:rPr>
        <w:t>,</w:t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 xml:space="preserve"> ішлі без прыкрыцця знішчальнай авіяцыі. Вось адзін з іх тут, побач, і збілі. Нямецкія знішчальнікі </w:t>
      </w:r>
      <w:r w:rsidR="009E4827" w:rsidRPr="00D60759">
        <w:rPr>
          <w:rFonts w:asciiTheme="majorHAnsi" w:hAnsiTheme="majorHAnsi"/>
          <w:noProof/>
          <w:sz w:val="26"/>
          <w:szCs w:val="26"/>
          <w:lang w:val="be-BY"/>
        </w:rPr>
        <w:t xml:space="preserve">дагналі </w:t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>яго над вёскай і пачалі абстрэльваць. Самалёт загарэўся і ўпаў на агароды за вёскай. Выбух быў моцны. Аск</w:t>
      </w:r>
      <w:r w:rsidR="009E4827" w:rsidRPr="00D60759">
        <w:rPr>
          <w:rFonts w:asciiTheme="majorHAnsi" w:hAnsiTheme="majorHAnsi"/>
          <w:noProof/>
          <w:sz w:val="26"/>
          <w:szCs w:val="26"/>
          <w:lang w:val="be-BY"/>
        </w:rPr>
        <w:t>ол</w:t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 xml:space="preserve">кі ад самалёта ляжалі паўсюль. Экіпаж самалёта складаўся з чатырох пілотаў. Два з іх загінулі. Трэці пілот паранены спусціўся на </w:t>
      </w:r>
      <w:r w:rsidR="00937A83" w:rsidRPr="00D60759">
        <w:rPr>
          <w:rFonts w:asciiTheme="majorHAnsi" w:hAnsiTheme="majorHAnsi"/>
          <w:noProof/>
          <w:sz w:val="26"/>
          <w:szCs w:val="26"/>
          <w:lang w:val="be-BY"/>
        </w:rPr>
        <w:drawing>
          <wp:anchor distT="0" distB="0" distL="114300" distR="114300" simplePos="0" relativeHeight="251857920" behindDoc="0" locked="0" layoutInCell="1" allowOverlap="1" wp14:anchorId="7EC47F9E" wp14:editId="37D2D2FF">
            <wp:simplePos x="0" y="0"/>
            <wp:positionH relativeFrom="margin">
              <wp:align>center</wp:align>
            </wp:positionH>
            <wp:positionV relativeFrom="margin">
              <wp:posOffset>2465705</wp:posOffset>
            </wp:positionV>
            <wp:extent cx="2966720" cy="3657600"/>
            <wp:effectExtent l="0" t="0" r="5080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 xml:space="preserve">парашуце. Яго яшчэ ў паветры </w:t>
      </w:r>
      <w:r w:rsidR="000B340A" w:rsidRPr="00D60759">
        <w:rPr>
          <w:rFonts w:asciiTheme="majorHAnsi" w:hAnsiTheme="majorHAnsi"/>
          <w:noProof/>
          <w:sz w:val="26"/>
          <w:szCs w:val="26"/>
          <w:lang w:val="be-BY"/>
        </w:rPr>
        <w:t xml:space="preserve">расстрэльваў </w:t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 xml:space="preserve">немец. </w:t>
      </w:r>
      <w:r w:rsidR="00462650" w:rsidRPr="00D60759">
        <w:rPr>
          <w:b/>
          <w:bCs/>
          <w:noProof/>
          <w:color w:val="008000"/>
          <w:sz w:val="26"/>
          <w:szCs w:val="26"/>
        </w:rPr>
        <w:lastRenderedPageBreak/>
        <w:drawing>
          <wp:anchor distT="0" distB="0" distL="114300" distR="114300" simplePos="0" relativeHeight="251907072" behindDoc="1" locked="0" layoutInCell="1" allowOverlap="1" wp14:anchorId="1C9904A4" wp14:editId="772A97FD">
            <wp:simplePos x="0" y="0"/>
            <wp:positionH relativeFrom="column">
              <wp:posOffset>-775508</wp:posOffset>
            </wp:positionH>
            <wp:positionV relativeFrom="paragraph">
              <wp:posOffset>-581949</wp:posOffset>
            </wp:positionV>
            <wp:extent cx="7004050" cy="7606146"/>
            <wp:effectExtent l="0" t="0" r="635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600" cy="7607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 xml:space="preserve">Параненага пілота падабраў жыхар вёскі Латыгаўка Кандрат Ангалевіч. Пазней ён сышоў у партызаны. </w:t>
      </w:r>
      <w:r w:rsidR="00D60759" w:rsidRPr="00D60759">
        <w:rPr>
          <w:rFonts w:asciiTheme="majorHAnsi" w:hAnsiTheme="majorHAnsi"/>
          <w:noProof/>
          <w:sz w:val="26"/>
          <w:szCs w:val="26"/>
          <w:lang w:val="be-BY"/>
        </w:rPr>
        <w:drawing>
          <wp:anchor distT="0" distB="0" distL="114300" distR="114300" simplePos="0" relativeHeight="251866112" behindDoc="0" locked="0" layoutInCell="1" allowOverlap="1" wp14:anchorId="3C5F5974" wp14:editId="58F618E4">
            <wp:simplePos x="0" y="0"/>
            <wp:positionH relativeFrom="margin">
              <wp:align>left</wp:align>
            </wp:positionH>
            <wp:positionV relativeFrom="margin">
              <wp:posOffset>497840</wp:posOffset>
            </wp:positionV>
            <wp:extent cx="1609725" cy="2409825"/>
            <wp:effectExtent l="0" t="0" r="9525" b="9525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2" t="2814" r="1782" b="8185"/>
                    <a:stretch/>
                  </pic:blipFill>
                  <pic:spPr bwMode="auto">
                    <a:xfrm>
                      <a:off x="0" y="0"/>
                      <a:ext cx="16097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>Чацвёрты таксама быў паранены, ал</w:t>
      </w:r>
      <w:r w:rsidR="000B340A" w:rsidRPr="00D60759">
        <w:rPr>
          <w:rFonts w:asciiTheme="majorHAnsi" w:hAnsiTheme="majorHAnsi"/>
          <w:noProof/>
          <w:sz w:val="26"/>
          <w:szCs w:val="26"/>
          <w:lang w:val="be-BY"/>
        </w:rPr>
        <w:t>е</w:t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 xml:space="preserve"> ўратаваўся і збег у лес.” </w:t>
      </w:r>
    </w:p>
    <w:p w14:paraId="4E343186" w14:textId="1F29E200" w:rsidR="002040E9" w:rsidRPr="00D60759" w:rsidRDefault="0031350A" w:rsidP="00AF52E2">
      <w:pPr>
        <w:ind w:firstLine="708"/>
        <w:jc w:val="both"/>
        <w:rPr>
          <w:rFonts w:asciiTheme="majorHAnsi" w:hAnsiTheme="majorHAnsi"/>
          <w:noProof/>
          <w:sz w:val="26"/>
          <w:szCs w:val="26"/>
          <w:lang w:val="be-BY"/>
        </w:rPr>
      </w:pPr>
      <w:r w:rsidRPr="00937A83">
        <w:rPr>
          <w:rFonts w:asciiTheme="majorHAnsi" w:hAnsiTheme="majorHAnsi"/>
          <w:noProof/>
          <w:sz w:val="26"/>
          <w:szCs w:val="26"/>
          <w:lang w:val="be-BY"/>
        </w:rPr>
        <mc:AlternateContent>
          <mc:Choice Requires="wps">
            <w:drawing>
              <wp:anchor distT="45720" distB="45720" distL="114300" distR="114300" simplePos="0" relativeHeight="251928576" behindDoc="0" locked="0" layoutInCell="1" allowOverlap="1" wp14:anchorId="14C38D3C" wp14:editId="3B98AF0D">
                <wp:simplePos x="0" y="0"/>
                <wp:positionH relativeFrom="margin">
                  <wp:posOffset>-104775</wp:posOffset>
                </wp:positionH>
                <wp:positionV relativeFrom="paragraph">
                  <wp:posOffset>1939925</wp:posOffset>
                </wp:positionV>
                <wp:extent cx="1746885" cy="466725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6885" cy="466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22AE61" w14:textId="7C31D3FA" w:rsidR="00937A83" w:rsidRPr="00937A83" w:rsidRDefault="00937A83">
                            <w:pPr>
                              <w:rPr>
                                <w:i/>
                                <w:iCs/>
                                <w:lang w:val="be-BY"/>
                              </w:rPr>
                            </w:pPr>
                            <w:r w:rsidRPr="00937A83">
                              <w:rPr>
                                <w:i/>
                                <w:iCs/>
                                <w:lang w:val="be-BY"/>
                              </w:rPr>
                              <w:t>Старшы сяржант</w:t>
                            </w:r>
                          </w:p>
                          <w:p w14:paraId="1E9E16D5" w14:textId="5EFAF6A3" w:rsidR="00937A83" w:rsidRPr="00937A83" w:rsidRDefault="00937A83">
                            <w:pPr>
                              <w:rPr>
                                <w:i/>
                                <w:iCs/>
                                <w:lang w:val="be-BY"/>
                              </w:rPr>
                            </w:pPr>
                            <w:r w:rsidRPr="00937A83">
                              <w:rPr>
                                <w:i/>
                                <w:iCs/>
                                <w:lang w:val="be-BY"/>
                              </w:rPr>
                              <w:t>Сяргей Зуеў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type w14:anchorId="14C38D3C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8.25pt;margin-top:152.75pt;width:137.55pt;height:36.75pt;z-index:251928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" filled="f" stroked="f">
                <v:textbox>
                  <w:txbxContent>
                    <w:p w14:paraId="3722AE61" w14:textId="7C31D3FA" w:rsidR="00937A83" w:rsidRPr="00937A83" w:rsidRDefault="00937A83">
                      <w:pPr>
                        <w:rPr>
                          <w:i/>
                          <w:iCs/>
                          <w:lang w:val="be-BY"/>
                        </w:rPr>
                      </w:pPr>
                      <w:r w:rsidRPr="00937A83">
                        <w:rPr>
                          <w:i/>
                          <w:iCs/>
                          <w:lang w:val="be-BY"/>
                        </w:rPr>
                        <w:t>Старшы сяржант</w:t>
                      </w:r>
                    </w:p>
                    <w:p w14:paraId="1E9E16D5" w14:textId="5EFAF6A3" w:rsidR="00937A83" w:rsidRPr="00937A83" w:rsidRDefault="00937A83">
                      <w:pPr>
                        <w:rPr>
                          <w:i/>
                          <w:iCs/>
                          <w:lang w:val="be-BY"/>
                        </w:rPr>
                      </w:pPr>
                      <w:r w:rsidRPr="00937A83">
                        <w:rPr>
                          <w:i/>
                          <w:iCs/>
                          <w:lang w:val="be-BY"/>
                        </w:rPr>
                        <w:t>Сяргей Зуеў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937A83">
        <w:rPr>
          <w:rFonts w:asciiTheme="majorHAnsi" w:hAnsiTheme="majorHAnsi"/>
          <w:noProof/>
          <w:sz w:val="26"/>
          <w:szCs w:val="26"/>
          <w:lang w:val="be-BY"/>
        </w:rPr>
        <mc:AlternateContent>
          <mc:Choice Requires="wps">
            <w:drawing>
              <wp:anchor distT="45720" distB="45720" distL="114300" distR="114300" simplePos="0" relativeHeight="251930624" behindDoc="0" locked="0" layoutInCell="1" allowOverlap="1" wp14:anchorId="2EAEA52E" wp14:editId="099F6B46">
                <wp:simplePos x="0" y="0"/>
                <wp:positionH relativeFrom="margin">
                  <wp:posOffset>99060</wp:posOffset>
                </wp:positionH>
                <wp:positionV relativeFrom="paragraph">
                  <wp:posOffset>5180965</wp:posOffset>
                </wp:positionV>
                <wp:extent cx="1746885" cy="466725"/>
                <wp:effectExtent l="0" t="0" r="0" b="0"/>
                <wp:wrapNone/>
                <wp:docPr id="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6885" cy="466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3741F5" w14:textId="7160CD8C" w:rsidR="00937A83" w:rsidRDefault="00937A83" w:rsidP="00937A83">
                            <w:pPr>
                              <w:rPr>
                                <w:i/>
                                <w:iCs/>
                                <w:lang w:val="be-BY"/>
                              </w:rPr>
                            </w:pPr>
                            <w:r>
                              <w:rPr>
                                <w:i/>
                                <w:iCs/>
                                <w:lang w:val="be-BY"/>
                              </w:rPr>
                              <w:t>Камандзір экіпажа</w:t>
                            </w:r>
                          </w:p>
                          <w:p w14:paraId="29BA703E" w14:textId="2B66F932" w:rsidR="00937A83" w:rsidRPr="00937A83" w:rsidRDefault="00937A83" w:rsidP="00937A83">
                            <w:pPr>
                              <w:rPr>
                                <w:i/>
                                <w:iCs/>
                                <w:lang w:val="be-BY"/>
                              </w:rPr>
                            </w:pPr>
                            <w:r>
                              <w:rPr>
                                <w:i/>
                                <w:iCs/>
                                <w:lang w:val="be-BY"/>
                              </w:rPr>
                              <w:t>Уладзімір Сашыхін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2EAEA52E" id="_x0000_s1027" type="#_x0000_t202" style="position:absolute;left:0;text-align:left;margin-left:7.8pt;margin-top:407.95pt;width:137.55pt;height:36.75pt;z-index:251930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" filled="f" stroked="f">
                <v:textbox>
                  <w:txbxContent>
                    <w:p w14:paraId="703741F5" w14:textId="7160CD8C" w:rsidR="00937A83" w:rsidRDefault="00937A83" w:rsidP="00937A83">
                      <w:pPr>
                        <w:rPr>
                          <w:i/>
                          <w:iCs/>
                          <w:lang w:val="be-BY"/>
                        </w:rPr>
                      </w:pPr>
                      <w:r>
                        <w:rPr>
                          <w:i/>
                          <w:iCs/>
                          <w:lang w:val="be-BY"/>
                        </w:rPr>
                        <w:t>Камандзір экіпажа</w:t>
                      </w:r>
                    </w:p>
                    <w:p w14:paraId="29BA703E" w14:textId="2B66F932" w:rsidR="00937A83" w:rsidRPr="00937A83" w:rsidRDefault="00937A83" w:rsidP="00937A83">
                      <w:pPr>
                        <w:rPr>
                          <w:i/>
                          <w:iCs/>
                          <w:lang w:val="be-BY"/>
                        </w:rPr>
                      </w:pPr>
                      <w:r>
                        <w:rPr>
                          <w:i/>
                          <w:iCs/>
                          <w:lang w:val="be-BY"/>
                        </w:rPr>
                        <w:t>Уладзімір Сашыхін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37A83">
        <w:rPr>
          <w:rFonts w:asciiTheme="majorHAnsi" w:hAnsiTheme="majorHAnsi"/>
          <w:noProof/>
          <w:sz w:val="26"/>
          <w:szCs w:val="26"/>
          <w:lang w:val="be-BY"/>
        </w:rPr>
        <mc:AlternateContent>
          <mc:Choice Requires="wps">
            <w:drawing>
              <wp:anchor distT="45720" distB="45720" distL="114300" distR="114300" simplePos="0" relativeHeight="251932672" behindDoc="0" locked="0" layoutInCell="1" allowOverlap="1" wp14:anchorId="7762BD5A" wp14:editId="21625185">
                <wp:simplePos x="0" y="0"/>
                <wp:positionH relativeFrom="margin">
                  <wp:posOffset>2206625</wp:posOffset>
                </wp:positionH>
                <wp:positionV relativeFrom="paragraph">
                  <wp:posOffset>5180965</wp:posOffset>
                </wp:positionV>
                <wp:extent cx="1746885" cy="466725"/>
                <wp:effectExtent l="0" t="0" r="0" b="0"/>
                <wp:wrapNone/>
                <wp:docPr id="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6885" cy="466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627076" w14:textId="12DA3319" w:rsidR="00937A83" w:rsidRDefault="00937A83" w:rsidP="00937A83">
                            <w:pPr>
                              <w:rPr>
                                <w:i/>
                                <w:iCs/>
                                <w:lang w:val="be-BY"/>
                              </w:rPr>
                            </w:pPr>
                            <w:r>
                              <w:rPr>
                                <w:i/>
                                <w:iCs/>
                                <w:lang w:val="be-BY"/>
                              </w:rPr>
                              <w:t>Капітан</w:t>
                            </w:r>
                          </w:p>
                          <w:p w14:paraId="57E6F523" w14:textId="41180640" w:rsidR="00937A83" w:rsidRPr="00937A83" w:rsidRDefault="00937A83" w:rsidP="00937A83">
                            <w:pPr>
                              <w:rPr>
                                <w:i/>
                                <w:iCs/>
                                <w:lang w:val="be-BY"/>
                              </w:rPr>
                            </w:pPr>
                            <w:r>
                              <w:rPr>
                                <w:i/>
                                <w:iCs/>
                                <w:lang w:val="be-BY"/>
                              </w:rPr>
                              <w:t>Афанасій Дворнік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7762BD5A" id="_x0000_s1028" type="#_x0000_t202" style="position:absolute;left:0;text-align:left;margin-left:173.75pt;margin-top:407.95pt;width:137.55pt;height:36.75pt;z-index:251932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" filled="f" stroked="f">
                <v:textbox>
                  <w:txbxContent>
                    <w:p w14:paraId="32627076" w14:textId="12DA3319" w:rsidR="00937A83" w:rsidRDefault="00937A83" w:rsidP="00937A83">
                      <w:pPr>
                        <w:rPr>
                          <w:i/>
                          <w:iCs/>
                          <w:lang w:val="be-BY"/>
                        </w:rPr>
                      </w:pPr>
                      <w:r>
                        <w:rPr>
                          <w:i/>
                          <w:iCs/>
                          <w:lang w:val="be-BY"/>
                        </w:rPr>
                        <w:t>Ка</w:t>
                      </w:r>
                      <w:r>
                        <w:rPr>
                          <w:i/>
                          <w:iCs/>
                          <w:lang w:val="be-BY"/>
                        </w:rPr>
                        <w:t>пітан</w:t>
                      </w:r>
                    </w:p>
                    <w:p w14:paraId="57E6F523" w14:textId="41180640" w:rsidR="00937A83" w:rsidRPr="00937A83" w:rsidRDefault="00937A83" w:rsidP="00937A83">
                      <w:pPr>
                        <w:rPr>
                          <w:i/>
                          <w:iCs/>
                          <w:lang w:val="be-BY"/>
                        </w:rPr>
                      </w:pPr>
                      <w:r>
                        <w:rPr>
                          <w:i/>
                          <w:iCs/>
                          <w:lang w:val="be-BY"/>
                        </w:rPr>
                        <w:t>Афанасій Дворнік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60759">
        <w:rPr>
          <w:rFonts w:asciiTheme="majorHAnsi" w:hAnsiTheme="majorHAnsi"/>
          <w:noProof/>
          <w:sz w:val="26"/>
          <w:szCs w:val="26"/>
          <w:lang w:val="be-BY"/>
        </w:rPr>
        <w:drawing>
          <wp:anchor distT="0" distB="0" distL="114300" distR="114300" simplePos="0" relativeHeight="251868160" behindDoc="0" locked="0" layoutInCell="1" allowOverlap="1" wp14:anchorId="2728F6EE" wp14:editId="25CD39CB">
            <wp:simplePos x="0" y="0"/>
            <wp:positionH relativeFrom="page">
              <wp:posOffset>2981325</wp:posOffset>
            </wp:positionH>
            <wp:positionV relativeFrom="margin">
              <wp:posOffset>3907790</wp:posOffset>
            </wp:positionV>
            <wp:extent cx="1490566" cy="2232000"/>
            <wp:effectExtent l="0" t="0" r="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1" b="9728"/>
                    <a:stretch/>
                  </pic:blipFill>
                  <pic:spPr bwMode="auto">
                    <a:xfrm>
                      <a:off x="0" y="0"/>
                      <a:ext cx="1490566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0759">
        <w:rPr>
          <w:rFonts w:asciiTheme="majorHAnsi" w:hAnsiTheme="majorHAnsi"/>
          <w:noProof/>
          <w:sz w:val="26"/>
          <w:szCs w:val="26"/>
          <w:lang w:val="be-BY"/>
        </w:rPr>
        <w:drawing>
          <wp:anchor distT="0" distB="0" distL="114300" distR="114300" simplePos="0" relativeHeight="251862016" behindDoc="0" locked="0" layoutInCell="1" allowOverlap="1" wp14:anchorId="53A965BB" wp14:editId="1E641D82">
            <wp:simplePos x="0" y="0"/>
            <wp:positionH relativeFrom="margin">
              <wp:posOffset>175260</wp:posOffset>
            </wp:positionH>
            <wp:positionV relativeFrom="margin">
              <wp:posOffset>3917595</wp:posOffset>
            </wp:positionV>
            <wp:extent cx="1529690" cy="2232000"/>
            <wp:effectExtent l="0" t="0" r="0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2" r="4761" b="9698"/>
                    <a:stretch/>
                  </pic:blipFill>
                  <pic:spPr bwMode="auto">
                    <a:xfrm>
                      <a:off x="0" y="0"/>
                      <a:ext cx="1529690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>Датай гібелі экіпажа пазначана 29 чэрвеня 1941 года. Збіты савецкі бамба</w:t>
      </w:r>
      <w:r w:rsidR="000B340A" w:rsidRPr="00D60759">
        <w:rPr>
          <w:rFonts w:asciiTheme="majorHAnsi" w:hAnsiTheme="majorHAnsi"/>
          <w:noProof/>
          <w:sz w:val="26"/>
          <w:szCs w:val="26"/>
          <w:lang w:val="be-BY"/>
        </w:rPr>
        <w:t>рдзіроўшчы</w:t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 xml:space="preserve">к </w:t>
      </w:r>
      <w:r w:rsidR="000B340A" w:rsidRPr="00D60759">
        <w:rPr>
          <w:rFonts w:asciiTheme="majorHAnsi" w:hAnsiTheme="majorHAnsi"/>
          <w:noProof/>
          <w:sz w:val="26"/>
          <w:szCs w:val="26"/>
          <w:lang w:val="be-BY"/>
        </w:rPr>
        <w:t>у</w:t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 xml:space="preserve">ваходзіў у склад 60-га хуткаснага бомбавага авіяпалка. У склад экіпажа таксама ўваходзілі камандзір, старшы лейтэнант Уладзімір Сашыхін і паветраны стралок сяржант Зміцер Янаў. У адным з архіўных дакументаў адзначаецца, што “29 чэрвеня 1941 года экіпаж </w:t>
      </w:r>
      <w:r w:rsidR="000B340A" w:rsidRPr="00D60759">
        <w:rPr>
          <w:rFonts w:asciiTheme="majorHAnsi" w:hAnsiTheme="majorHAnsi"/>
          <w:noProof/>
          <w:sz w:val="26"/>
          <w:szCs w:val="26"/>
          <w:lang w:val="be-BY"/>
        </w:rPr>
        <w:t>бамбардзіроўшчыка</w:t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 xml:space="preserve"> ўдзельнічаў у </w:t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lastRenderedPageBreak/>
        <w:t xml:space="preserve">штурмоўцы </w:t>
      </w:r>
      <w:r w:rsidR="00462650" w:rsidRPr="00D60759">
        <w:rPr>
          <w:b/>
          <w:bCs/>
          <w:noProof/>
          <w:color w:val="008000"/>
          <w:sz w:val="26"/>
          <w:szCs w:val="26"/>
        </w:rPr>
        <w:drawing>
          <wp:anchor distT="0" distB="0" distL="114300" distR="114300" simplePos="0" relativeHeight="251909120" behindDoc="1" locked="0" layoutInCell="1" allowOverlap="1" wp14:anchorId="77BE672C" wp14:editId="17CA8844">
            <wp:simplePos x="0" y="0"/>
            <wp:positionH relativeFrom="column">
              <wp:posOffset>-1035570</wp:posOffset>
            </wp:positionH>
            <wp:positionV relativeFrom="paragraph">
              <wp:posOffset>-540327</wp:posOffset>
            </wp:positionV>
            <wp:extent cx="7004595" cy="7571509"/>
            <wp:effectExtent l="0" t="0" r="635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595" cy="757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>варожых танкаў, бронемашын і грузавікоў. Пры выхадзе з атакі на самалёт тав. Сашыхіна напалі знішчальнікі праціўніка і падпалілі яго. Сам Сашыхін атрымаў лёгкае раненне ў галаву</w:t>
      </w:r>
      <w:r w:rsidR="000B340A" w:rsidRPr="00D60759">
        <w:rPr>
          <w:rFonts w:asciiTheme="majorHAnsi" w:hAnsiTheme="majorHAnsi"/>
          <w:noProof/>
          <w:sz w:val="26"/>
          <w:szCs w:val="26"/>
          <w:lang w:val="be-BY"/>
        </w:rPr>
        <w:t xml:space="preserve"> і правую нагу</w:t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 xml:space="preserve">”. Гэта і быў той пілот, што ўратаваўся ў лесе. Потым лейтэнант перайшоў лінію фронту і працягваў ваяваць у авіяцыі. У 1957 годзе капітан запасу Уладзімір Сашыхін за мужнасць быў узнагароджаны ордэнам Айчыннай вайны II ступені. А цяжкапараненым пілотам быў стралок-радыст Зміцер Янаў. Яго, з </w:t>
      </w:r>
      <w:r w:rsidR="00D60759" w:rsidRPr="00D60759">
        <w:rPr>
          <w:rFonts w:asciiTheme="majorHAnsi" w:hAnsiTheme="majorHAnsi"/>
          <w:noProof/>
          <w:sz w:val="26"/>
          <w:szCs w:val="26"/>
          <w:lang w:val="be-BY"/>
        </w:rPr>
        <w:drawing>
          <wp:anchor distT="0" distB="0" distL="114300" distR="114300" simplePos="0" relativeHeight="251870208" behindDoc="0" locked="0" layoutInCell="1" allowOverlap="1" wp14:anchorId="6A4F4D35" wp14:editId="6B2ADCF8">
            <wp:simplePos x="0" y="0"/>
            <wp:positionH relativeFrom="margin">
              <wp:posOffset>1454150</wp:posOffset>
            </wp:positionH>
            <wp:positionV relativeFrom="margin">
              <wp:posOffset>574040</wp:posOffset>
            </wp:positionV>
            <wp:extent cx="2403475" cy="3034665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75" cy="3034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>перабітымі нагамі падабраў Кандрат Ангалевіч. Схаваў у сваёй хаце. Пазней Зміцер</w:t>
      </w:r>
      <w:r w:rsidR="00436B8D" w:rsidRPr="00D60759">
        <w:rPr>
          <w:rFonts w:asciiTheme="majorHAnsi" w:hAnsiTheme="majorHAnsi"/>
          <w:noProof/>
          <w:sz w:val="26"/>
          <w:szCs w:val="26"/>
          <w:lang w:val="be-BY"/>
        </w:rPr>
        <w:t xml:space="preserve"> </w:t>
      </w:r>
      <w:r w:rsidR="008C5F92" w:rsidRPr="00D60759">
        <w:rPr>
          <w:rFonts w:asciiTheme="majorHAnsi" w:hAnsiTheme="majorHAnsi"/>
          <w:noProof/>
          <w:sz w:val="26"/>
          <w:szCs w:val="26"/>
          <w:lang w:val="be-BY"/>
        </w:rPr>
        <w:t>трапіў у канцлагер, збег адтуль і вайну скончыў у савецкай пяхоце.</w:t>
      </w:r>
    </w:p>
    <w:p w14:paraId="48BCEA05" w14:textId="4AB5986C" w:rsidR="00B407E0" w:rsidRPr="00D60759" w:rsidRDefault="00B407E0" w:rsidP="000009FB">
      <w:pPr>
        <w:ind w:firstLine="708"/>
        <w:jc w:val="both"/>
        <w:rPr>
          <w:rFonts w:asciiTheme="majorHAnsi" w:hAnsiTheme="majorHAnsi"/>
          <w:sz w:val="26"/>
          <w:szCs w:val="26"/>
          <w:lang w:val="be-BY"/>
        </w:rPr>
      </w:pPr>
      <w:r w:rsidRPr="00D60759">
        <w:rPr>
          <w:rFonts w:asciiTheme="majorHAnsi" w:hAnsiTheme="majorHAnsi"/>
          <w:sz w:val="26"/>
          <w:szCs w:val="26"/>
          <w:lang w:val="be-BY"/>
        </w:rPr>
        <w:t xml:space="preserve">Абеліск на магіле лётчыкаў быў устаноўлены ў 1970 годзе за сродкі базавай гаспадаркі саўгаса “Савецкі”. Даглядаюць помнік ваеннаслужачыя в/ч 30151”І” і навучэнцы Шаршунскай сярэдняй школы. </w:t>
      </w:r>
      <w:r w:rsidR="000009FB" w:rsidRPr="00D60759">
        <w:rPr>
          <w:b/>
          <w:bCs/>
          <w:noProof/>
          <w:color w:val="008000"/>
          <w:sz w:val="26"/>
          <w:szCs w:val="26"/>
        </w:rPr>
        <w:lastRenderedPageBreak/>
        <w:drawing>
          <wp:anchor distT="0" distB="0" distL="114300" distR="114300" simplePos="0" relativeHeight="251911168" behindDoc="1" locked="0" layoutInCell="1" allowOverlap="1" wp14:anchorId="16864D84" wp14:editId="131F8951">
            <wp:simplePos x="0" y="0"/>
            <wp:positionH relativeFrom="column">
              <wp:posOffset>-932180</wp:posOffset>
            </wp:positionH>
            <wp:positionV relativeFrom="paragraph">
              <wp:posOffset>-538480</wp:posOffset>
            </wp:positionV>
            <wp:extent cx="7004595" cy="7571509"/>
            <wp:effectExtent l="0" t="0" r="635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595" cy="757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0759">
        <w:rPr>
          <w:rFonts w:asciiTheme="majorHAnsi" w:hAnsiTheme="majorHAnsi"/>
          <w:sz w:val="26"/>
          <w:szCs w:val="26"/>
          <w:lang w:val="be-BY"/>
        </w:rPr>
        <w:t>Штогод да Дня Вялікай Перамогі і Дня Незалежнасці Рэспублікі Беларусь да помніка ўскладаюцца вянкі і кветкі, ладзяцца экскурсіі. Пакуль жыў Пётр Сцяпанавіч Булда, ён расказваў зацікаўленым гісторыю помніка.</w:t>
      </w:r>
    </w:p>
    <w:p w14:paraId="57EF1DEA" w14:textId="7302B6F2" w:rsidR="00B407E0" w:rsidRPr="00D60759" w:rsidRDefault="00B407E0" w:rsidP="00B407E0">
      <w:pPr>
        <w:rPr>
          <w:rFonts w:asciiTheme="majorHAnsi" w:hAnsiTheme="majorHAnsi"/>
          <w:sz w:val="26"/>
          <w:szCs w:val="26"/>
          <w:lang w:val="be-BY"/>
        </w:rPr>
      </w:pPr>
    </w:p>
    <w:p w14:paraId="11950076" w14:textId="162CD273" w:rsidR="008C5F92" w:rsidRPr="00D60759" w:rsidRDefault="000009FB" w:rsidP="000009FB">
      <w:pPr>
        <w:ind w:firstLine="708"/>
        <w:jc w:val="both"/>
        <w:rPr>
          <w:rFonts w:asciiTheme="majorHAnsi" w:hAnsiTheme="majorHAnsi"/>
          <w:sz w:val="26"/>
          <w:szCs w:val="26"/>
          <w:lang w:val="be-BY"/>
        </w:rPr>
      </w:pPr>
      <w:r w:rsidRPr="00D60759">
        <w:rPr>
          <w:rFonts w:asciiTheme="majorHAnsi" w:hAnsiTheme="majorHAnsi"/>
          <w:noProof/>
          <w:sz w:val="26"/>
          <w:szCs w:val="26"/>
          <w:lang w:val="be-BY"/>
        </w:rPr>
        <w:drawing>
          <wp:anchor distT="0" distB="0" distL="114300" distR="114300" simplePos="0" relativeHeight="251872256" behindDoc="0" locked="0" layoutInCell="1" allowOverlap="1" wp14:anchorId="246113A3" wp14:editId="50923954">
            <wp:simplePos x="0" y="0"/>
            <wp:positionH relativeFrom="margin">
              <wp:align>right</wp:align>
            </wp:positionH>
            <wp:positionV relativeFrom="margin">
              <wp:posOffset>1891665</wp:posOffset>
            </wp:positionV>
            <wp:extent cx="3887470" cy="2908935"/>
            <wp:effectExtent l="0" t="0" r="0" b="5715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470" cy="2908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07E0" w:rsidRPr="00D60759">
        <w:rPr>
          <w:rFonts w:asciiTheme="majorHAnsi" w:hAnsiTheme="majorHAnsi"/>
          <w:sz w:val="26"/>
          <w:szCs w:val="26"/>
          <w:lang w:val="be-BY"/>
        </w:rPr>
        <w:t>На фотаздымку: 9 мая 2018 год.</w:t>
      </w:r>
      <w:r w:rsidR="00AC6785" w:rsidRPr="00D60759">
        <w:rPr>
          <w:rFonts w:asciiTheme="majorHAnsi" w:hAnsiTheme="majorHAnsi"/>
          <w:sz w:val="26"/>
          <w:szCs w:val="26"/>
          <w:lang w:val="be-BY"/>
        </w:rPr>
        <w:t xml:space="preserve"> </w:t>
      </w:r>
      <w:r w:rsidR="00B407E0" w:rsidRPr="00D60759">
        <w:rPr>
          <w:rFonts w:asciiTheme="majorHAnsi" w:hAnsiTheme="majorHAnsi"/>
          <w:sz w:val="26"/>
          <w:szCs w:val="26"/>
          <w:lang w:val="be-BY"/>
        </w:rPr>
        <w:t>Калектыў народнай песні з Булда П.С. каля помніка загінуўшым лётчыкам в. Камянец.</w:t>
      </w:r>
    </w:p>
    <w:p w14:paraId="33B60FD5" w14:textId="35A1CF72" w:rsidR="00AC6785" w:rsidRPr="00D60759" w:rsidRDefault="00AC6785" w:rsidP="00AC6785">
      <w:pPr>
        <w:rPr>
          <w:rFonts w:asciiTheme="majorHAnsi" w:hAnsiTheme="majorHAnsi"/>
          <w:b/>
          <w:bCs/>
          <w:sz w:val="26"/>
          <w:szCs w:val="26"/>
          <w:lang w:val="be-BY"/>
        </w:rPr>
      </w:pPr>
    </w:p>
    <w:p w14:paraId="1471F8A6" w14:textId="4C774207" w:rsidR="00D60759" w:rsidRDefault="00D60759" w:rsidP="00AF52E2">
      <w:pPr>
        <w:jc w:val="center"/>
        <w:rPr>
          <w:rFonts w:asciiTheme="majorHAnsi" w:hAnsiTheme="majorHAnsi"/>
          <w:b/>
          <w:bCs/>
          <w:sz w:val="26"/>
          <w:szCs w:val="26"/>
          <w:lang w:val="be-BY"/>
        </w:rPr>
      </w:pPr>
    </w:p>
    <w:p w14:paraId="49027D9E" w14:textId="7F99E3F2" w:rsidR="00D60759" w:rsidRDefault="00D60759" w:rsidP="00AF52E2">
      <w:pPr>
        <w:jc w:val="center"/>
        <w:rPr>
          <w:rFonts w:asciiTheme="majorHAnsi" w:hAnsiTheme="majorHAnsi"/>
          <w:b/>
          <w:bCs/>
          <w:sz w:val="26"/>
          <w:szCs w:val="26"/>
          <w:lang w:val="be-BY"/>
        </w:rPr>
      </w:pPr>
    </w:p>
    <w:p w14:paraId="4DCABB0A" w14:textId="76DDACF7" w:rsidR="00D60759" w:rsidRDefault="00D60759" w:rsidP="00AF52E2">
      <w:pPr>
        <w:jc w:val="center"/>
        <w:rPr>
          <w:rFonts w:asciiTheme="majorHAnsi" w:hAnsiTheme="majorHAnsi"/>
          <w:b/>
          <w:bCs/>
          <w:sz w:val="26"/>
          <w:szCs w:val="26"/>
          <w:lang w:val="be-BY"/>
        </w:rPr>
      </w:pPr>
    </w:p>
    <w:p w14:paraId="31417764" w14:textId="378E1451" w:rsidR="00D60759" w:rsidRDefault="00D60759" w:rsidP="00AF52E2">
      <w:pPr>
        <w:jc w:val="center"/>
        <w:rPr>
          <w:rFonts w:asciiTheme="majorHAnsi" w:hAnsiTheme="majorHAnsi"/>
          <w:b/>
          <w:bCs/>
          <w:sz w:val="26"/>
          <w:szCs w:val="26"/>
          <w:lang w:val="be-BY"/>
        </w:rPr>
      </w:pPr>
    </w:p>
    <w:p w14:paraId="68A90D68" w14:textId="14AE2429" w:rsidR="00C57F03" w:rsidRDefault="00462650" w:rsidP="000009FB">
      <w:pPr>
        <w:jc w:val="center"/>
        <w:rPr>
          <w:rFonts w:asciiTheme="majorHAnsi" w:hAnsiTheme="majorHAnsi"/>
          <w:b/>
          <w:bCs/>
          <w:sz w:val="26"/>
          <w:szCs w:val="26"/>
          <w:lang w:val="be-BY"/>
        </w:rPr>
      </w:pPr>
      <w:r w:rsidRPr="00D60759">
        <w:rPr>
          <w:b/>
          <w:bCs/>
          <w:noProof/>
          <w:color w:val="008000"/>
          <w:sz w:val="26"/>
          <w:szCs w:val="26"/>
        </w:rPr>
        <w:lastRenderedPageBreak/>
        <w:drawing>
          <wp:anchor distT="0" distB="0" distL="114300" distR="114300" simplePos="0" relativeHeight="251913216" behindDoc="1" locked="0" layoutInCell="1" allowOverlap="1" wp14:anchorId="05CE3A81" wp14:editId="50CFEBFF">
            <wp:simplePos x="0" y="0"/>
            <wp:positionH relativeFrom="column">
              <wp:posOffset>-720436</wp:posOffset>
            </wp:positionH>
            <wp:positionV relativeFrom="paragraph">
              <wp:posOffset>-534324</wp:posOffset>
            </wp:positionV>
            <wp:extent cx="7004595" cy="7571509"/>
            <wp:effectExtent l="0" t="0" r="635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595" cy="757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2E2" w:rsidRPr="00D60759">
        <w:rPr>
          <w:rFonts w:asciiTheme="majorHAnsi" w:hAnsiTheme="majorHAnsi"/>
          <w:b/>
          <w:bCs/>
          <w:sz w:val="26"/>
          <w:szCs w:val="26"/>
          <w:lang w:val="be-BY"/>
        </w:rPr>
        <w:t>Помнік на брацкай магіле воінаў і партызан</w:t>
      </w:r>
    </w:p>
    <w:p w14:paraId="3D3D44D8" w14:textId="74151A90" w:rsidR="00D60759" w:rsidRDefault="00AF52E2" w:rsidP="000009FB">
      <w:pPr>
        <w:jc w:val="center"/>
        <w:rPr>
          <w:rFonts w:asciiTheme="majorHAnsi" w:hAnsiTheme="majorHAnsi"/>
          <w:b/>
          <w:bCs/>
          <w:sz w:val="26"/>
          <w:szCs w:val="26"/>
          <w:lang w:val="be-BY"/>
        </w:rPr>
      </w:pPr>
      <w:r w:rsidRPr="00D60759">
        <w:rPr>
          <w:rFonts w:asciiTheme="majorHAnsi" w:hAnsiTheme="majorHAnsi"/>
          <w:b/>
          <w:bCs/>
          <w:sz w:val="26"/>
          <w:szCs w:val="26"/>
          <w:lang w:val="be-BY"/>
        </w:rPr>
        <w:t>в. Воўкаўшчына</w:t>
      </w:r>
    </w:p>
    <w:p w14:paraId="57E8F1E7" w14:textId="77675C2B" w:rsidR="00AC6785" w:rsidRPr="00D60759" w:rsidRDefault="00AC6785" w:rsidP="00583A44">
      <w:pPr>
        <w:jc w:val="both"/>
        <w:rPr>
          <w:rFonts w:asciiTheme="majorHAnsi" w:hAnsiTheme="majorHAnsi"/>
          <w:b/>
          <w:bCs/>
          <w:sz w:val="26"/>
          <w:szCs w:val="26"/>
          <w:lang w:val="be-BY"/>
        </w:rPr>
      </w:pPr>
    </w:p>
    <w:p w14:paraId="03A8FEB2" w14:textId="09D8922B" w:rsidR="00AC6785" w:rsidRPr="00D60759" w:rsidRDefault="00AC6785" w:rsidP="00583A44">
      <w:pPr>
        <w:ind w:firstLine="708"/>
        <w:jc w:val="both"/>
        <w:rPr>
          <w:rFonts w:asciiTheme="majorHAnsi" w:hAnsiTheme="majorHAnsi"/>
          <w:sz w:val="26"/>
          <w:szCs w:val="26"/>
          <w:lang w:val="be-BY"/>
        </w:rPr>
      </w:pPr>
      <w:r w:rsidRPr="00D60759">
        <w:rPr>
          <w:rFonts w:asciiTheme="majorHAnsi" w:hAnsiTheme="majorHAnsi"/>
          <w:sz w:val="26"/>
          <w:szCs w:val="26"/>
          <w:lang w:val="be-BY"/>
        </w:rPr>
        <w:t>Помнік устаноўлены ў 1946 годзе на паўночна-усходняй ускраіне вёскі. Заменены на сучасны ў 1975 годзе.</w:t>
      </w:r>
    </w:p>
    <w:p w14:paraId="7EF039BF" w14:textId="73A59366" w:rsidR="000009FB" w:rsidRDefault="000009FB" w:rsidP="00583A44">
      <w:pPr>
        <w:ind w:firstLine="708"/>
        <w:jc w:val="both"/>
        <w:rPr>
          <w:rFonts w:asciiTheme="majorHAnsi" w:hAnsiTheme="majorHAnsi"/>
          <w:sz w:val="26"/>
          <w:szCs w:val="26"/>
          <w:lang w:val="be-BY"/>
        </w:rPr>
      </w:pPr>
    </w:p>
    <w:p w14:paraId="33E4074A" w14:textId="32149403" w:rsidR="000009FB" w:rsidRDefault="000009FB" w:rsidP="00583A44">
      <w:pPr>
        <w:ind w:firstLine="708"/>
        <w:jc w:val="both"/>
        <w:rPr>
          <w:rFonts w:asciiTheme="majorHAnsi" w:hAnsiTheme="majorHAnsi"/>
          <w:sz w:val="26"/>
          <w:szCs w:val="26"/>
          <w:lang w:val="be-BY"/>
        </w:rPr>
      </w:pPr>
      <w:r w:rsidRPr="00D60759">
        <w:rPr>
          <w:rFonts w:asciiTheme="majorHAnsi" w:hAnsiTheme="majorHAnsi"/>
          <w:noProof/>
          <w:sz w:val="26"/>
          <w:szCs w:val="26"/>
        </w:rPr>
        <w:drawing>
          <wp:anchor distT="0" distB="0" distL="114300" distR="114300" simplePos="0" relativeHeight="251874304" behindDoc="0" locked="0" layoutInCell="1" allowOverlap="1" wp14:anchorId="6BF40D6E" wp14:editId="3DBBDEBD">
            <wp:simplePos x="0" y="0"/>
            <wp:positionH relativeFrom="margin">
              <wp:align>center</wp:align>
            </wp:positionH>
            <wp:positionV relativeFrom="margin">
              <wp:posOffset>1583055</wp:posOffset>
            </wp:positionV>
            <wp:extent cx="4051935" cy="3038475"/>
            <wp:effectExtent l="0" t="0" r="5715" b="9525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935" cy="3038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33F676" w14:textId="77777777" w:rsidR="000009FB" w:rsidRDefault="000009FB" w:rsidP="00583A44">
      <w:pPr>
        <w:ind w:firstLine="708"/>
        <w:jc w:val="both"/>
        <w:rPr>
          <w:rFonts w:asciiTheme="majorHAnsi" w:hAnsiTheme="majorHAnsi"/>
          <w:sz w:val="26"/>
          <w:szCs w:val="26"/>
          <w:lang w:val="be-BY"/>
        </w:rPr>
      </w:pPr>
    </w:p>
    <w:p w14:paraId="4949F167" w14:textId="77777777" w:rsidR="000009FB" w:rsidRDefault="000009FB" w:rsidP="00583A44">
      <w:pPr>
        <w:ind w:firstLine="708"/>
        <w:jc w:val="both"/>
        <w:rPr>
          <w:rFonts w:asciiTheme="majorHAnsi" w:hAnsiTheme="majorHAnsi"/>
          <w:sz w:val="26"/>
          <w:szCs w:val="26"/>
          <w:lang w:val="be-BY"/>
        </w:rPr>
      </w:pPr>
    </w:p>
    <w:p w14:paraId="17B898F4" w14:textId="77777777" w:rsidR="000009FB" w:rsidRDefault="000009FB" w:rsidP="00583A44">
      <w:pPr>
        <w:ind w:firstLine="708"/>
        <w:jc w:val="both"/>
        <w:rPr>
          <w:rFonts w:asciiTheme="majorHAnsi" w:hAnsiTheme="majorHAnsi"/>
          <w:sz w:val="26"/>
          <w:szCs w:val="26"/>
          <w:lang w:val="be-BY"/>
        </w:rPr>
      </w:pPr>
    </w:p>
    <w:p w14:paraId="1E782294" w14:textId="77777777" w:rsidR="000009FB" w:rsidRDefault="000009FB" w:rsidP="00583A44">
      <w:pPr>
        <w:ind w:firstLine="708"/>
        <w:jc w:val="both"/>
        <w:rPr>
          <w:rFonts w:asciiTheme="majorHAnsi" w:hAnsiTheme="majorHAnsi"/>
          <w:sz w:val="26"/>
          <w:szCs w:val="26"/>
          <w:lang w:val="be-BY"/>
        </w:rPr>
      </w:pPr>
    </w:p>
    <w:p w14:paraId="21DC10F2" w14:textId="77777777" w:rsidR="000009FB" w:rsidRDefault="000009FB" w:rsidP="00583A44">
      <w:pPr>
        <w:ind w:firstLine="708"/>
        <w:jc w:val="both"/>
        <w:rPr>
          <w:rFonts w:asciiTheme="majorHAnsi" w:hAnsiTheme="majorHAnsi"/>
          <w:sz w:val="26"/>
          <w:szCs w:val="26"/>
          <w:lang w:val="be-BY"/>
        </w:rPr>
      </w:pPr>
    </w:p>
    <w:p w14:paraId="3F3383FA" w14:textId="77777777" w:rsidR="000009FB" w:rsidRDefault="000009FB" w:rsidP="00583A44">
      <w:pPr>
        <w:ind w:firstLine="708"/>
        <w:jc w:val="both"/>
        <w:rPr>
          <w:rFonts w:asciiTheme="majorHAnsi" w:hAnsiTheme="majorHAnsi"/>
          <w:sz w:val="26"/>
          <w:szCs w:val="26"/>
          <w:lang w:val="be-BY"/>
        </w:rPr>
      </w:pPr>
    </w:p>
    <w:p w14:paraId="053F9835" w14:textId="43ED30CA" w:rsidR="00AC6785" w:rsidRPr="00D60759" w:rsidRDefault="000009FB" w:rsidP="00583A44">
      <w:pPr>
        <w:ind w:firstLine="708"/>
        <w:jc w:val="both"/>
        <w:rPr>
          <w:rFonts w:asciiTheme="majorHAnsi" w:hAnsiTheme="majorHAnsi"/>
          <w:sz w:val="26"/>
          <w:szCs w:val="26"/>
          <w:lang w:val="be-BY"/>
        </w:rPr>
      </w:pPr>
      <w:r w:rsidRPr="00D60759">
        <w:rPr>
          <w:noProof/>
          <w:sz w:val="26"/>
          <w:szCs w:val="26"/>
        </w:rPr>
        <w:lastRenderedPageBreak/>
        <w:drawing>
          <wp:anchor distT="0" distB="0" distL="114300" distR="114300" simplePos="0" relativeHeight="251878400" behindDoc="0" locked="0" layoutInCell="1" allowOverlap="1" wp14:anchorId="6A611146" wp14:editId="7D759D88">
            <wp:simplePos x="0" y="0"/>
            <wp:positionH relativeFrom="margin">
              <wp:align>center</wp:align>
            </wp:positionH>
            <wp:positionV relativeFrom="margin">
              <wp:posOffset>1292225</wp:posOffset>
            </wp:positionV>
            <wp:extent cx="3315335" cy="2486660"/>
            <wp:effectExtent l="0" t="0" r="0" b="889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335" cy="2486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2650" w:rsidRPr="00D60759">
        <w:rPr>
          <w:b/>
          <w:bCs/>
          <w:noProof/>
          <w:color w:val="008000"/>
          <w:sz w:val="26"/>
          <w:szCs w:val="26"/>
        </w:rPr>
        <w:drawing>
          <wp:anchor distT="0" distB="0" distL="114300" distR="114300" simplePos="0" relativeHeight="251915264" behindDoc="1" locked="0" layoutInCell="1" allowOverlap="1" wp14:anchorId="37B08515" wp14:editId="64AD9C60">
            <wp:simplePos x="0" y="0"/>
            <wp:positionH relativeFrom="column">
              <wp:posOffset>-810491</wp:posOffset>
            </wp:positionH>
            <wp:positionV relativeFrom="paragraph">
              <wp:posOffset>-568037</wp:posOffset>
            </wp:positionV>
            <wp:extent cx="7004595" cy="7571509"/>
            <wp:effectExtent l="0" t="0" r="635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595" cy="757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6785" w:rsidRPr="00D60759">
        <w:rPr>
          <w:rFonts w:asciiTheme="majorHAnsi" w:hAnsiTheme="majorHAnsi"/>
          <w:sz w:val="26"/>
          <w:szCs w:val="26"/>
          <w:lang w:val="be-BY"/>
        </w:rPr>
        <w:t>У брацкай магіле захаронена 12 невядомых воінаў Савецкай арміі 64 стралковага палка, якія загінулі пры абароне вёскі ў 1941 годзе. Таксама пахаваны два партызаны брыгады “Штурмавая” Ліхавец Н.А. і Арол А.З., што загігул ў 1943 годзе падчас блакады.</w:t>
      </w:r>
    </w:p>
    <w:p w14:paraId="57175FD8" w14:textId="59A5BDF2" w:rsidR="000009FB" w:rsidRDefault="000009FB" w:rsidP="003A642D">
      <w:pPr>
        <w:ind w:firstLine="708"/>
        <w:rPr>
          <w:rFonts w:asciiTheme="majorHAnsi" w:hAnsiTheme="majorHAnsi"/>
          <w:sz w:val="26"/>
          <w:szCs w:val="26"/>
          <w:lang w:val="be-BY"/>
        </w:rPr>
      </w:pPr>
    </w:p>
    <w:p w14:paraId="308BC6FC" w14:textId="4674E1CD" w:rsidR="003A642D" w:rsidRDefault="000009FB" w:rsidP="000009FB">
      <w:pPr>
        <w:ind w:firstLine="708"/>
        <w:jc w:val="both"/>
        <w:rPr>
          <w:rFonts w:asciiTheme="majorHAnsi" w:hAnsiTheme="majorHAnsi"/>
          <w:sz w:val="26"/>
          <w:szCs w:val="26"/>
          <w:lang w:val="be-BY"/>
        </w:rPr>
      </w:pPr>
      <w:r w:rsidRPr="00D60759">
        <w:rPr>
          <w:noProof/>
          <w:sz w:val="26"/>
          <w:szCs w:val="26"/>
        </w:rPr>
        <w:drawing>
          <wp:anchor distT="0" distB="0" distL="114300" distR="114300" simplePos="0" relativeHeight="251876352" behindDoc="0" locked="0" layoutInCell="1" allowOverlap="1" wp14:anchorId="58284F6F" wp14:editId="3F2BF202">
            <wp:simplePos x="0" y="0"/>
            <wp:positionH relativeFrom="margin">
              <wp:posOffset>2413000</wp:posOffset>
            </wp:positionH>
            <wp:positionV relativeFrom="margin">
              <wp:align>bottom</wp:align>
            </wp:positionV>
            <wp:extent cx="1884045" cy="1798955"/>
            <wp:effectExtent l="0" t="0" r="1905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68"/>
                    <a:stretch/>
                  </pic:blipFill>
                  <pic:spPr bwMode="auto">
                    <a:xfrm>
                      <a:off x="0" y="0"/>
                      <a:ext cx="1884045" cy="1798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642D" w:rsidRPr="00D60759">
        <w:rPr>
          <w:rFonts w:asciiTheme="majorHAnsi" w:hAnsiTheme="majorHAnsi"/>
          <w:sz w:val="26"/>
          <w:szCs w:val="26"/>
          <w:lang w:val="be-BY"/>
        </w:rPr>
        <w:t>У ходзе пошукавых работ у 2019г. устаноўлена імя і прозвішча аднаго з воінаў, захароненых у брацкай магіле. Гэта Галабурда Андрэй Іванавіч – гвардыі лейтэнант, камадзір узвода разведкі 5-ай гвардзейскай стралковай дывізіі, загінуў у 1944 годзе пры вызваленні гэтых мясцін.</w:t>
      </w:r>
    </w:p>
    <w:p w14:paraId="50199D25" w14:textId="18926B60" w:rsidR="0089305D" w:rsidRDefault="0089305D" w:rsidP="0089305D">
      <w:pPr>
        <w:ind w:firstLine="708"/>
        <w:jc w:val="center"/>
        <w:rPr>
          <w:rFonts w:asciiTheme="majorHAnsi" w:hAnsiTheme="majorHAnsi"/>
          <w:b/>
          <w:bCs/>
          <w:sz w:val="26"/>
          <w:szCs w:val="26"/>
          <w:lang w:val="be-BY"/>
        </w:rPr>
      </w:pPr>
      <w:r w:rsidRPr="00D60759">
        <w:rPr>
          <w:b/>
          <w:bCs/>
          <w:noProof/>
          <w:color w:val="008000"/>
          <w:sz w:val="26"/>
          <w:szCs w:val="26"/>
        </w:rPr>
        <w:lastRenderedPageBreak/>
        <w:drawing>
          <wp:anchor distT="0" distB="0" distL="114300" distR="114300" simplePos="0" relativeHeight="251919360" behindDoc="1" locked="0" layoutInCell="1" allowOverlap="1" wp14:anchorId="393BAC89" wp14:editId="4831DDA7">
            <wp:simplePos x="0" y="0"/>
            <wp:positionH relativeFrom="page">
              <wp:align>left</wp:align>
            </wp:positionH>
            <wp:positionV relativeFrom="paragraph">
              <wp:posOffset>-538480</wp:posOffset>
            </wp:positionV>
            <wp:extent cx="7004595" cy="7571509"/>
            <wp:effectExtent l="0" t="0" r="635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595" cy="757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9305D">
        <w:rPr>
          <w:rFonts w:asciiTheme="majorHAnsi" w:hAnsiTheme="majorHAnsi"/>
          <w:b/>
          <w:bCs/>
          <w:sz w:val="26"/>
          <w:szCs w:val="26"/>
          <w:lang w:val="be-BY"/>
        </w:rPr>
        <w:t>в. Рогава. Грамадзянскія могілкі. Скульптура воіна і помнік на брацкай магіле воінаў Савецкай арміі, савецкіх ваеннапалонных і партызан</w:t>
      </w:r>
    </w:p>
    <w:p w14:paraId="442E02EA" w14:textId="77777777" w:rsidR="0089305D" w:rsidRPr="0089305D" w:rsidRDefault="0089305D" w:rsidP="0089305D">
      <w:pPr>
        <w:ind w:firstLine="708"/>
        <w:jc w:val="center"/>
        <w:rPr>
          <w:rFonts w:asciiTheme="majorHAnsi" w:hAnsiTheme="majorHAnsi"/>
          <w:b/>
          <w:bCs/>
          <w:sz w:val="26"/>
          <w:szCs w:val="26"/>
          <w:lang w:val="be-BY"/>
        </w:rPr>
      </w:pPr>
    </w:p>
    <w:p w14:paraId="23959E47" w14:textId="684856C8" w:rsidR="00D60759" w:rsidRDefault="0089305D" w:rsidP="0089305D">
      <w:pPr>
        <w:tabs>
          <w:tab w:val="left" w:pos="1156"/>
        </w:tabs>
        <w:rPr>
          <w:rFonts w:asciiTheme="majorHAnsi" w:hAnsiTheme="majorHAnsi"/>
          <w:b/>
          <w:bCs/>
          <w:sz w:val="26"/>
          <w:szCs w:val="26"/>
          <w:lang w:val="be-BY"/>
        </w:rPr>
      </w:pPr>
      <w:r w:rsidRPr="00D60759">
        <w:rPr>
          <w:noProof/>
          <w:sz w:val="26"/>
          <w:szCs w:val="26"/>
        </w:rPr>
        <w:drawing>
          <wp:inline distT="0" distB="0" distL="0" distR="0" wp14:anchorId="346DD17A" wp14:editId="58147BD8">
            <wp:extent cx="2892425" cy="2169176"/>
            <wp:effectExtent l="0" t="317" r="2857" b="2858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95684" cy="2171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D60759">
        <w:rPr>
          <w:noProof/>
          <w:sz w:val="26"/>
          <w:szCs w:val="26"/>
        </w:rPr>
        <w:drawing>
          <wp:inline distT="0" distB="0" distL="0" distR="0" wp14:anchorId="18C0620A" wp14:editId="277DD6B4">
            <wp:extent cx="2964815" cy="1624965"/>
            <wp:effectExtent l="3175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9" t="10650" r="3524" b="12756"/>
                    <a:stretch/>
                  </pic:blipFill>
                  <pic:spPr bwMode="auto">
                    <a:xfrm rot="5400000">
                      <a:off x="0" y="0"/>
                      <a:ext cx="2964815" cy="1624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4E2D98" w14:textId="25380573" w:rsidR="0089305D" w:rsidRDefault="000009FB" w:rsidP="0089305D">
      <w:pPr>
        <w:tabs>
          <w:tab w:val="left" w:pos="709"/>
        </w:tabs>
        <w:ind w:left="-284" w:right="-653"/>
        <w:jc w:val="both"/>
        <w:rPr>
          <w:rFonts w:asciiTheme="majorHAnsi" w:hAnsiTheme="majorHAnsi"/>
          <w:sz w:val="26"/>
          <w:szCs w:val="26"/>
          <w:lang w:val="be-BY"/>
        </w:rPr>
      </w:pPr>
      <w:r w:rsidRPr="00D60759">
        <w:rPr>
          <w:noProof/>
          <w:sz w:val="26"/>
          <w:szCs w:val="26"/>
        </w:rPr>
        <w:drawing>
          <wp:inline distT="0" distB="0" distL="0" distR="0" wp14:anchorId="771A645B" wp14:editId="103B75B0">
            <wp:extent cx="2390775" cy="1793081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773" cy="17975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D60759">
        <w:rPr>
          <w:b/>
          <w:bCs/>
          <w:noProof/>
          <w:color w:val="008000"/>
          <w:sz w:val="26"/>
          <w:szCs w:val="26"/>
        </w:rPr>
        <w:drawing>
          <wp:anchor distT="0" distB="0" distL="114300" distR="114300" simplePos="0" relativeHeight="251917312" behindDoc="1" locked="0" layoutInCell="1" allowOverlap="1" wp14:anchorId="3762E28D" wp14:editId="6FAA7500">
            <wp:simplePos x="0" y="0"/>
            <wp:positionH relativeFrom="page">
              <wp:align>left</wp:align>
            </wp:positionH>
            <wp:positionV relativeFrom="paragraph">
              <wp:posOffset>-544830</wp:posOffset>
            </wp:positionV>
            <wp:extent cx="7004050" cy="7661563"/>
            <wp:effectExtent l="0" t="0" r="635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050" cy="7661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484" w:rsidRPr="00D60759">
        <w:rPr>
          <w:rFonts w:asciiTheme="majorHAnsi" w:hAnsiTheme="majorHAnsi"/>
          <w:sz w:val="26"/>
          <w:szCs w:val="26"/>
          <w:lang w:val="be-BY"/>
        </w:rPr>
        <w:tab/>
      </w:r>
      <w:r w:rsidR="0089305D" w:rsidRPr="00D60759">
        <w:rPr>
          <w:noProof/>
          <w:sz w:val="26"/>
          <w:szCs w:val="26"/>
        </w:rPr>
        <w:drawing>
          <wp:inline distT="0" distB="0" distL="0" distR="0" wp14:anchorId="7135CF89" wp14:editId="314D8F44">
            <wp:extent cx="1968653" cy="139636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6" r="4310" b="11432"/>
                    <a:stretch/>
                  </pic:blipFill>
                  <pic:spPr bwMode="auto">
                    <a:xfrm>
                      <a:off x="0" y="0"/>
                      <a:ext cx="1990516" cy="14118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F70B6D" w14:textId="5FDBFCBD" w:rsidR="00637484" w:rsidRDefault="00637484" w:rsidP="00637484">
      <w:pPr>
        <w:tabs>
          <w:tab w:val="left" w:pos="1156"/>
        </w:tabs>
        <w:jc w:val="both"/>
        <w:rPr>
          <w:rFonts w:asciiTheme="majorHAnsi" w:hAnsiTheme="majorHAnsi"/>
          <w:sz w:val="26"/>
          <w:szCs w:val="26"/>
          <w:lang w:val="be-BY"/>
        </w:rPr>
      </w:pPr>
    </w:p>
    <w:p w14:paraId="07766DAE" w14:textId="7F663663" w:rsidR="0089305D" w:rsidRDefault="0089305D" w:rsidP="0089305D">
      <w:pPr>
        <w:tabs>
          <w:tab w:val="left" w:pos="1156"/>
        </w:tabs>
        <w:ind w:firstLine="567"/>
        <w:jc w:val="both"/>
        <w:rPr>
          <w:rFonts w:asciiTheme="majorHAnsi" w:hAnsiTheme="majorHAnsi"/>
          <w:sz w:val="26"/>
          <w:szCs w:val="26"/>
          <w:lang w:val="be-BY"/>
        </w:rPr>
      </w:pPr>
      <w:r w:rsidRPr="00D60759">
        <w:rPr>
          <w:b/>
          <w:bCs/>
          <w:noProof/>
          <w:color w:val="008000"/>
          <w:sz w:val="26"/>
          <w:szCs w:val="26"/>
        </w:rPr>
        <w:lastRenderedPageBreak/>
        <w:drawing>
          <wp:anchor distT="0" distB="0" distL="114300" distR="114300" simplePos="0" relativeHeight="251923456" behindDoc="1" locked="0" layoutInCell="1" allowOverlap="1" wp14:anchorId="42E08269" wp14:editId="4AB44271">
            <wp:simplePos x="0" y="0"/>
            <wp:positionH relativeFrom="page">
              <wp:align>left</wp:align>
            </wp:positionH>
            <wp:positionV relativeFrom="paragraph">
              <wp:posOffset>-545465</wp:posOffset>
            </wp:positionV>
            <wp:extent cx="7004595" cy="7571509"/>
            <wp:effectExtent l="0" t="0" r="635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595" cy="757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0759">
        <w:rPr>
          <w:rFonts w:asciiTheme="majorHAnsi" w:hAnsiTheme="majorHAnsi"/>
          <w:sz w:val="26"/>
          <w:szCs w:val="26"/>
          <w:lang w:val="be-BY"/>
        </w:rPr>
        <w:t>Брацкая магіла ўяўляе сабой магільны холм</w:t>
      </w:r>
      <w:r>
        <w:rPr>
          <w:rFonts w:asciiTheme="majorHAnsi" w:hAnsiTheme="majorHAnsi"/>
          <w:sz w:val="26"/>
          <w:szCs w:val="26"/>
          <w:lang w:val="be-BY"/>
        </w:rPr>
        <w:t xml:space="preserve"> даўжынёй 50 метраў. Згода справачніка Нацыянальнага архіва “Лагеря советских военнопленных в Беларуси 1941-1944 г.”, каля вёскі Рогава існаваў лагер ваеннапалонных з канца 1941 па 1943. Масавыя растрэлы праводзіліся  ў 1942- 1943 гг.</w:t>
      </w:r>
    </w:p>
    <w:p w14:paraId="5866057A" w14:textId="1B5AA485" w:rsidR="0089305D" w:rsidRDefault="0089305D" w:rsidP="0089305D">
      <w:pPr>
        <w:tabs>
          <w:tab w:val="left" w:pos="1156"/>
        </w:tabs>
        <w:ind w:right="-653"/>
        <w:jc w:val="both"/>
        <w:rPr>
          <w:rFonts w:asciiTheme="majorHAnsi" w:hAnsiTheme="majorHAnsi"/>
          <w:sz w:val="26"/>
          <w:szCs w:val="26"/>
          <w:lang w:val="be-BY"/>
        </w:rPr>
      </w:pPr>
      <w:r>
        <w:rPr>
          <w:rFonts w:asciiTheme="majorHAnsi" w:hAnsiTheme="majorHAnsi"/>
          <w:noProof/>
          <w:sz w:val="26"/>
          <w:szCs w:val="26"/>
          <w:lang w:val="be-BY"/>
        </w:rPr>
        <w:drawing>
          <wp:inline distT="0" distB="0" distL="0" distR="0" wp14:anchorId="428047BE" wp14:editId="7A378950">
            <wp:extent cx="1857375" cy="2963680"/>
            <wp:effectExtent l="0" t="0" r="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1" t="2906" r="7978" b="2797"/>
                    <a:stretch/>
                  </pic:blipFill>
                  <pic:spPr bwMode="auto">
                    <a:xfrm>
                      <a:off x="0" y="0"/>
                      <a:ext cx="1860578" cy="296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sz w:val="26"/>
          <w:szCs w:val="26"/>
          <w:lang w:val="be-BY"/>
        </w:rPr>
        <w:drawing>
          <wp:inline distT="0" distB="0" distL="0" distR="0" wp14:anchorId="001AB1FA" wp14:editId="5D462A67">
            <wp:extent cx="2124075" cy="299918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7" t="2222" r="2733"/>
                    <a:stretch/>
                  </pic:blipFill>
                  <pic:spPr bwMode="auto">
                    <a:xfrm>
                      <a:off x="0" y="0"/>
                      <a:ext cx="2136415" cy="3016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ED0344" w14:textId="2D80FAD3" w:rsidR="0089305D" w:rsidRDefault="0089305D" w:rsidP="0089305D">
      <w:pPr>
        <w:tabs>
          <w:tab w:val="left" w:pos="1156"/>
        </w:tabs>
        <w:jc w:val="both"/>
        <w:rPr>
          <w:rFonts w:asciiTheme="majorHAnsi" w:hAnsiTheme="majorHAnsi"/>
          <w:sz w:val="26"/>
          <w:szCs w:val="26"/>
          <w:lang w:val="be-BY"/>
        </w:rPr>
      </w:pPr>
    </w:p>
    <w:p w14:paraId="157BD2F4" w14:textId="2DBECB67" w:rsidR="0089305D" w:rsidRDefault="0089305D" w:rsidP="0089305D">
      <w:pPr>
        <w:tabs>
          <w:tab w:val="left" w:pos="1156"/>
        </w:tabs>
        <w:ind w:firstLine="567"/>
        <w:jc w:val="both"/>
        <w:rPr>
          <w:rFonts w:asciiTheme="majorHAnsi" w:hAnsiTheme="majorHAnsi"/>
          <w:sz w:val="26"/>
          <w:szCs w:val="26"/>
          <w:lang w:val="be-BY"/>
        </w:rPr>
      </w:pPr>
      <w:r>
        <w:rPr>
          <w:rFonts w:asciiTheme="majorHAnsi" w:hAnsiTheme="majorHAnsi"/>
          <w:sz w:val="26"/>
          <w:szCs w:val="26"/>
          <w:lang w:val="be-BY"/>
        </w:rPr>
        <w:t>У брацкай магіле захаронены</w:t>
      </w:r>
      <w:r w:rsidRPr="00D60759">
        <w:rPr>
          <w:rFonts w:asciiTheme="majorHAnsi" w:hAnsiTheme="majorHAnsi"/>
          <w:sz w:val="26"/>
          <w:szCs w:val="26"/>
          <w:lang w:val="be-BY"/>
        </w:rPr>
        <w:t xml:space="preserve"> невядомыя воіны 64 стралковай дывізіі, загінулі у чэрвені 1941 г., воіны 21 стралковага палка, воіны 58 гвардзейскага штурмавога артпалка, 24 артдывізіёну 26 гвардзейскага артпалка, </w:t>
      </w:r>
      <w:r>
        <w:rPr>
          <w:rFonts w:asciiTheme="majorHAnsi" w:hAnsiTheme="majorHAnsi"/>
          <w:sz w:val="26"/>
          <w:szCs w:val="26"/>
          <w:lang w:val="be-BY"/>
        </w:rPr>
        <w:t xml:space="preserve">усяго </w:t>
      </w:r>
      <w:r w:rsidRPr="00D60759">
        <w:rPr>
          <w:rFonts w:asciiTheme="majorHAnsi" w:hAnsiTheme="majorHAnsi"/>
          <w:sz w:val="26"/>
          <w:szCs w:val="26"/>
          <w:lang w:val="be-BY"/>
        </w:rPr>
        <w:t xml:space="preserve">каля 2-х тыс. ваеннапалонных воінаў Савецкай арміі, расстраляных ў 1943 годзе за арганізацыю  мяцяжу </w:t>
      </w:r>
      <w:r>
        <w:rPr>
          <w:rFonts w:asciiTheme="majorHAnsi" w:hAnsiTheme="majorHAnsi"/>
          <w:noProof/>
          <w:sz w:val="26"/>
          <w:szCs w:val="26"/>
          <w:lang w:val="be-BY"/>
        </w:rPr>
        <w:lastRenderedPageBreak/>
        <w:drawing>
          <wp:anchor distT="0" distB="0" distL="114300" distR="114300" simplePos="0" relativeHeight="251933696" behindDoc="1" locked="0" layoutInCell="1" allowOverlap="1" wp14:anchorId="6D993F6B" wp14:editId="06C1B3ED">
            <wp:simplePos x="0" y="0"/>
            <wp:positionH relativeFrom="page">
              <wp:align>left</wp:align>
            </wp:positionH>
            <wp:positionV relativeFrom="paragraph">
              <wp:posOffset>-573405</wp:posOffset>
            </wp:positionV>
            <wp:extent cx="7004685" cy="7571740"/>
            <wp:effectExtent l="0" t="0" r="5715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685" cy="7571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0759">
        <w:rPr>
          <w:rFonts w:asciiTheme="majorHAnsi" w:hAnsiTheme="majorHAnsi"/>
          <w:sz w:val="26"/>
          <w:szCs w:val="26"/>
          <w:lang w:val="be-BY"/>
        </w:rPr>
        <w:t>з мэтай пайсці ў партызаны</w:t>
      </w:r>
      <w:r>
        <w:rPr>
          <w:rFonts w:asciiTheme="majorHAnsi" w:hAnsiTheme="majorHAnsi"/>
          <w:sz w:val="26"/>
          <w:szCs w:val="26"/>
          <w:lang w:val="be-BY"/>
        </w:rPr>
        <w:t xml:space="preserve">. Таксама пахавана </w:t>
      </w:r>
      <w:r w:rsidRPr="00D60759">
        <w:rPr>
          <w:rFonts w:asciiTheme="majorHAnsi" w:hAnsiTheme="majorHAnsi"/>
          <w:sz w:val="26"/>
          <w:szCs w:val="26"/>
          <w:lang w:val="be-BY"/>
        </w:rPr>
        <w:t xml:space="preserve"> настаўніца Ермакоўскай пачатковай школы Севастліцкая Н.А. з 3-хгадовым сынам Валодзем, спаленая за сувязь з партызанамі.</w:t>
      </w:r>
    </w:p>
    <w:p w14:paraId="54469F28" w14:textId="14757858" w:rsidR="00637484" w:rsidRPr="00D60759" w:rsidRDefault="00637484" w:rsidP="00637484">
      <w:pPr>
        <w:tabs>
          <w:tab w:val="left" w:pos="1156"/>
        </w:tabs>
        <w:jc w:val="both"/>
        <w:rPr>
          <w:rFonts w:asciiTheme="majorHAnsi" w:hAnsiTheme="majorHAnsi"/>
          <w:sz w:val="26"/>
          <w:szCs w:val="26"/>
          <w:lang w:val="be-BY"/>
        </w:rPr>
      </w:pPr>
    </w:p>
    <w:p w14:paraId="3237DC7A" w14:textId="000A7F35" w:rsidR="00637484" w:rsidRPr="00D60759" w:rsidRDefault="00637484" w:rsidP="0089305D">
      <w:pPr>
        <w:tabs>
          <w:tab w:val="left" w:pos="1156"/>
        </w:tabs>
        <w:jc w:val="center"/>
        <w:rPr>
          <w:rFonts w:asciiTheme="majorHAnsi" w:hAnsiTheme="majorHAnsi"/>
          <w:sz w:val="26"/>
          <w:szCs w:val="26"/>
          <w:lang w:val="be-BY"/>
        </w:rPr>
      </w:pPr>
      <w:r w:rsidRPr="00D60759">
        <w:rPr>
          <w:rFonts w:asciiTheme="majorHAnsi" w:hAnsiTheme="majorHAnsi"/>
          <w:b/>
          <w:bCs/>
          <w:sz w:val="26"/>
          <w:szCs w:val="26"/>
          <w:lang w:val="be-BY"/>
        </w:rPr>
        <w:t>аг. Шаршуны. Брацкая магіла танкістаў</w:t>
      </w:r>
    </w:p>
    <w:p w14:paraId="50192410" w14:textId="5333D84F" w:rsidR="00637484" w:rsidRPr="00D60759" w:rsidRDefault="00637484" w:rsidP="002753FF">
      <w:pPr>
        <w:tabs>
          <w:tab w:val="left" w:pos="709"/>
        </w:tabs>
        <w:jc w:val="both"/>
        <w:rPr>
          <w:rFonts w:asciiTheme="majorHAnsi" w:hAnsiTheme="majorHAnsi"/>
          <w:sz w:val="26"/>
          <w:szCs w:val="26"/>
          <w:lang w:val="be-BY"/>
        </w:rPr>
      </w:pPr>
      <w:r w:rsidRPr="00D60759">
        <w:rPr>
          <w:rFonts w:asciiTheme="majorHAnsi" w:hAnsiTheme="majorHAnsi"/>
          <w:sz w:val="26"/>
          <w:szCs w:val="26"/>
          <w:lang w:val="be-BY"/>
        </w:rPr>
        <w:tab/>
        <w:t>Помнік на брацкай магіле экіпажа самаходнага арудзія 25 аддзельнага знішчальна- супрацьтанкавага дывізіёна ў складзе сяржантаў Сахарава У.Н., Фёдарава С.І., Хуракова І.Н., радавога Маленкіна Б.Д.</w:t>
      </w:r>
    </w:p>
    <w:p w14:paraId="6F896A47" w14:textId="50203E7F" w:rsidR="00637484" w:rsidRPr="00D60759" w:rsidRDefault="00637484" w:rsidP="0089305D">
      <w:pPr>
        <w:tabs>
          <w:tab w:val="left" w:pos="709"/>
        </w:tabs>
        <w:jc w:val="both"/>
        <w:rPr>
          <w:rFonts w:asciiTheme="majorHAnsi" w:hAnsiTheme="majorHAnsi"/>
          <w:sz w:val="26"/>
          <w:szCs w:val="26"/>
          <w:lang w:val="be-BY"/>
        </w:rPr>
      </w:pPr>
      <w:r w:rsidRPr="00D60759">
        <w:rPr>
          <w:rFonts w:asciiTheme="majorHAnsi" w:hAnsiTheme="majorHAnsi"/>
          <w:sz w:val="26"/>
          <w:szCs w:val="26"/>
          <w:lang w:val="be-BY"/>
        </w:rPr>
        <w:tab/>
        <w:t>Загінулі пры вызваленні Шаршун 2 ліпеня 1944 года.</w:t>
      </w:r>
      <w:r w:rsidR="000009FB" w:rsidRPr="000009FB">
        <w:rPr>
          <w:noProof/>
          <w:sz w:val="26"/>
          <w:szCs w:val="26"/>
        </w:rPr>
        <w:t xml:space="preserve"> </w:t>
      </w:r>
    </w:p>
    <w:p w14:paraId="57BA3E8C" w14:textId="0784AA5F" w:rsidR="00637484" w:rsidRDefault="00637484" w:rsidP="002753FF">
      <w:pPr>
        <w:tabs>
          <w:tab w:val="left" w:pos="709"/>
        </w:tabs>
        <w:jc w:val="both"/>
        <w:rPr>
          <w:rFonts w:asciiTheme="majorHAnsi" w:hAnsiTheme="majorHAnsi"/>
          <w:sz w:val="26"/>
          <w:szCs w:val="26"/>
          <w:lang w:val="be-BY"/>
        </w:rPr>
      </w:pPr>
      <w:r w:rsidRPr="00D60759">
        <w:rPr>
          <w:rFonts w:asciiTheme="majorHAnsi" w:hAnsiTheme="majorHAnsi"/>
          <w:sz w:val="26"/>
          <w:szCs w:val="26"/>
          <w:lang w:val="be-BY"/>
        </w:rPr>
        <w:tab/>
      </w:r>
    </w:p>
    <w:p w14:paraId="380885B9" w14:textId="3DEBBCC5" w:rsidR="0089305D" w:rsidRDefault="0089305D" w:rsidP="0089305D">
      <w:pPr>
        <w:tabs>
          <w:tab w:val="left" w:pos="1156"/>
        </w:tabs>
        <w:ind w:left="-142"/>
        <w:jc w:val="center"/>
        <w:rPr>
          <w:rFonts w:asciiTheme="majorHAnsi" w:hAnsiTheme="majorHAnsi"/>
          <w:b/>
          <w:bCs/>
          <w:sz w:val="26"/>
          <w:szCs w:val="26"/>
          <w:lang w:val="be-BY"/>
        </w:rPr>
      </w:pPr>
      <w:r w:rsidRPr="00D60759">
        <w:rPr>
          <w:b/>
          <w:bCs/>
          <w:noProof/>
          <w:sz w:val="26"/>
          <w:szCs w:val="26"/>
        </w:rPr>
        <w:drawing>
          <wp:inline distT="0" distB="0" distL="0" distR="0" wp14:anchorId="7739B10F" wp14:editId="554E7502">
            <wp:extent cx="4228528" cy="3171825"/>
            <wp:effectExtent l="0" t="0" r="63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479" cy="3186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7B5B2C0" w14:textId="328CB6C2" w:rsidR="00E72B32" w:rsidRDefault="00E72B32" w:rsidP="00E72B32">
      <w:pPr>
        <w:tabs>
          <w:tab w:val="left" w:pos="1156"/>
        </w:tabs>
        <w:ind w:firstLine="567"/>
        <w:jc w:val="both"/>
        <w:rPr>
          <w:rFonts w:asciiTheme="majorHAnsi" w:hAnsiTheme="majorHAnsi"/>
          <w:b/>
          <w:bCs/>
          <w:sz w:val="26"/>
          <w:szCs w:val="26"/>
          <w:lang w:val="be-BY"/>
        </w:rPr>
      </w:pPr>
      <w:r w:rsidRPr="00D60759">
        <w:rPr>
          <w:b/>
          <w:bCs/>
          <w:noProof/>
          <w:color w:val="008000"/>
          <w:sz w:val="26"/>
          <w:szCs w:val="26"/>
        </w:rPr>
        <w:lastRenderedPageBreak/>
        <w:drawing>
          <wp:anchor distT="0" distB="0" distL="114300" distR="114300" simplePos="0" relativeHeight="251925504" behindDoc="1" locked="0" layoutInCell="1" allowOverlap="1" wp14:anchorId="60FDCD12" wp14:editId="5B4C0D3D">
            <wp:simplePos x="0" y="0"/>
            <wp:positionH relativeFrom="page">
              <wp:align>left</wp:align>
            </wp:positionH>
            <wp:positionV relativeFrom="paragraph">
              <wp:posOffset>-569595</wp:posOffset>
            </wp:positionV>
            <wp:extent cx="7004595" cy="7571509"/>
            <wp:effectExtent l="0" t="0" r="635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595" cy="757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0759">
        <w:rPr>
          <w:rFonts w:asciiTheme="majorHAnsi" w:hAnsiTheme="majorHAnsi"/>
          <w:sz w:val="26"/>
          <w:szCs w:val="26"/>
          <w:lang w:val="be-BY"/>
        </w:rPr>
        <w:t>Помнік адкрыты ў 1949 годзе на тэрыторыі былой бальніцы. У 1975 г. помнік і мемарыяльная дошка заменены на новыя. Устаноўлена агароджа. Ахоўваецца дзяржавай.</w:t>
      </w:r>
    </w:p>
    <w:p w14:paraId="604FDB69" w14:textId="0EDF9611" w:rsidR="00CE0269" w:rsidRDefault="0089305D" w:rsidP="00E72B32">
      <w:pPr>
        <w:tabs>
          <w:tab w:val="left" w:pos="1156"/>
        </w:tabs>
        <w:ind w:left="-142"/>
        <w:jc w:val="center"/>
        <w:rPr>
          <w:rFonts w:asciiTheme="majorHAnsi" w:hAnsiTheme="majorHAnsi"/>
          <w:b/>
          <w:bCs/>
          <w:sz w:val="26"/>
          <w:szCs w:val="26"/>
          <w:lang w:val="be-BY"/>
        </w:rPr>
      </w:pPr>
      <w:r w:rsidRPr="00D60759">
        <w:rPr>
          <w:b/>
          <w:bCs/>
          <w:noProof/>
          <w:sz w:val="26"/>
          <w:szCs w:val="26"/>
        </w:rPr>
        <w:drawing>
          <wp:inline distT="0" distB="0" distL="0" distR="0" wp14:anchorId="394C35FF" wp14:editId="62440582">
            <wp:extent cx="4431744" cy="3323571"/>
            <wp:effectExtent l="1905" t="0" r="8890" b="889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48506" cy="33361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DADE99A" w14:textId="77777777" w:rsidR="00E72B32" w:rsidRDefault="00E72B32">
      <w:pPr>
        <w:rPr>
          <w:rFonts w:asciiTheme="majorHAnsi" w:hAnsiTheme="majorHAnsi"/>
          <w:b/>
          <w:bCs/>
          <w:sz w:val="26"/>
          <w:szCs w:val="26"/>
          <w:lang w:val="be-BY"/>
        </w:rPr>
      </w:pPr>
      <w:r>
        <w:rPr>
          <w:rFonts w:asciiTheme="majorHAnsi" w:hAnsiTheme="majorHAnsi"/>
          <w:b/>
          <w:bCs/>
          <w:sz w:val="26"/>
          <w:szCs w:val="26"/>
          <w:lang w:val="be-BY"/>
        </w:rPr>
        <w:br w:type="page"/>
      </w:r>
    </w:p>
    <w:p w14:paraId="7260B254" w14:textId="331652FE" w:rsidR="00CA6CE2" w:rsidRPr="00D60759" w:rsidRDefault="00E72B32" w:rsidP="002753FF">
      <w:pPr>
        <w:tabs>
          <w:tab w:val="left" w:pos="0"/>
        </w:tabs>
        <w:jc w:val="center"/>
        <w:rPr>
          <w:rFonts w:asciiTheme="majorHAnsi" w:hAnsiTheme="majorHAnsi"/>
          <w:b/>
          <w:bCs/>
          <w:sz w:val="26"/>
          <w:szCs w:val="26"/>
          <w:lang w:val="be-BY"/>
        </w:rPr>
      </w:pPr>
      <w:r w:rsidRPr="00D60759">
        <w:rPr>
          <w:b/>
          <w:bCs/>
          <w:noProof/>
          <w:color w:val="008000"/>
          <w:sz w:val="26"/>
          <w:szCs w:val="26"/>
        </w:rPr>
        <w:lastRenderedPageBreak/>
        <w:drawing>
          <wp:anchor distT="0" distB="0" distL="114300" distR="114300" simplePos="0" relativeHeight="251939840" behindDoc="1" locked="0" layoutInCell="1" allowOverlap="1" wp14:anchorId="7A7AAE0A" wp14:editId="40EA0161">
            <wp:simplePos x="0" y="0"/>
            <wp:positionH relativeFrom="page">
              <wp:align>left</wp:align>
            </wp:positionH>
            <wp:positionV relativeFrom="paragraph">
              <wp:posOffset>-542925</wp:posOffset>
            </wp:positionV>
            <wp:extent cx="7004595" cy="7571509"/>
            <wp:effectExtent l="0" t="0" r="635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595" cy="757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6CE2" w:rsidRPr="00D60759">
        <w:rPr>
          <w:rFonts w:asciiTheme="majorHAnsi" w:hAnsiTheme="majorHAnsi"/>
          <w:b/>
          <w:bCs/>
          <w:sz w:val="26"/>
          <w:szCs w:val="26"/>
          <w:lang w:val="be-BY"/>
        </w:rPr>
        <w:t>в. Касачы</w:t>
      </w:r>
    </w:p>
    <w:p w14:paraId="02A64657" w14:textId="77777777" w:rsidR="00CA6CE2" w:rsidRPr="00D60759" w:rsidRDefault="00CA6CE2" w:rsidP="00CA6CE2">
      <w:pPr>
        <w:tabs>
          <w:tab w:val="left" w:pos="1156"/>
        </w:tabs>
        <w:jc w:val="both"/>
        <w:rPr>
          <w:rFonts w:asciiTheme="majorHAnsi" w:hAnsiTheme="majorHAnsi"/>
          <w:sz w:val="26"/>
          <w:szCs w:val="26"/>
          <w:lang w:val="be-BY"/>
        </w:rPr>
      </w:pPr>
    </w:p>
    <w:p w14:paraId="3FE53AF7" w14:textId="46946084" w:rsidR="00CA6CE2" w:rsidRPr="00D60759" w:rsidRDefault="00CA6CE2" w:rsidP="002753FF">
      <w:pPr>
        <w:tabs>
          <w:tab w:val="left" w:pos="709"/>
        </w:tabs>
        <w:jc w:val="both"/>
        <w:rPr>
          <w:rFonts w:asciiTheme="majorHAnsi" w:hAnsiTheme="majorHAnsi"/>
          <w:sz w:val="26"/>
          <w:szCs w:val="26"/>
          <w:lang w:val="be-BY"/>
        </w:rPr>
      </w:pPr>
      <w:r w:rsidRPr="00D60759">
        <w:rPr>
          <w:rFonts w:asciiTheme="majorHAnsi" w:hAnsiTheme="majorHAnsi"/>
          <w:sz w:val="26"/>
          <w:szCs w:val="26"/>
          <w:lang w:val="be-BY"/>
        </w:rPr>
        <w:tab/>
        <w:t>Помнік аднавяскоўцам, што загінулі ў гады рэпрэсій 1937-1941 гг. і ў гады Вялікай Айчыннай вайны 1941-1945гг.</w:t>
      </w:r>
    </w:p>
    <w:p w14:paraId="4F456221" w14:textId="775207A9" w:rsidR="00637484" w:rsidRPr="00D60759" w:rsidRDefault="00CA6CE2" w:rsidP="002753FF">
      <w:pPr>
        <w:tabs>
          <w:tab w:val="left" w:pos="709"/>
        </w:tabs>
        <w:jc w:val="both"/>
        <w:rPr>
          <w:rFonts w:asciiTheme="majorHAnsi" w:hAnsiTheme="majorHAnsi"/>
          <w:sz w:val="26"/>
          <w:szCs w:val="26"/>
          <w:lang w:val="be-BY"/>
        </w:rPr>
      </w:pPr>
      <w:r w:rsidRPr="00D60759">
        <w:rPr>
          <w:rFonts w:asciiTheme="majorHAnsi" w:hAnsiTheme="majorHAnsi"/>
          <w:sz w:val="26"/>
          <w:szCs w:val="26"/>
          <w:lang w:val="be-BY"/>
        </w:rPr>
        <w:tab/>
        <w:t>Устаноўлены ў цэнтры вёскі, па ініцыятыве і на сродкі яе жыхароў у 2014г. На помніку ўвекавечаны імёны жыхароў вёскі Касачы.</w:t>
      </w:r>
    </w:p>
    <w:p w14:paraId="3D5F1D7B" w14:textId="0B8EDE6C" w:rsidR="00A10929" w:rsidRPr="00D60759" w:rsidRDefault="00A10929" w:rsidP="00CA6CE2">
      <w:pPr>
        <w:tabs>
          <w:tab w:val="left" w:pos="1156"/>
        </w:tabs>
        <w:jc w:val="both"/>
        <w:rPr>
          <w:rFonts w:asciiTheme="majorHAnsi" w:hAnsiTheme="majorHAnsi"/>
          <w:sz w:val="26"/>
          <w:szCs w:val="26"/>
          <w:lang w:val="be-BY"/>
        </w:rPr>
      </w:pPr>
    </w:p>
    <w:p w14:paraId="29A7A70B" w14:textId="77777777" w:rsidR="00637484" w:rsidRPr="00D60759" w:rsidRDefault="00637484" w:rsidP="00637484">
      <w:pPr>
        <w:tabs>
          <w:tab w:val="left" w:pos="1156"/>
        </w:tabs>
        <w:jc w:val="both"/>
        <w:rPr>
          <w:rFonts w:asciiTheme="majorHAnsi" w:hAnsiTheme="majorHAnsi"/>
          <w:sz w:val="26"/>
          <w:szCs w:val="26"/>
          <w:lang w:val="be-BY"/>
        </w:rPr>
      </w:pPr>
    </w:p>
    <w:p w14:paraId="271069C2" w14:textId="77777777" w:rsidR="00637484" w:rsidRPr="00D60759" w:rsidRDefault="00637484" w:rsidP="00637484">
      <w:pPr>
        <w:tabs>
          <w:tab w:val="left" w:pos="1156"/>
        </w:tabs>
        <w:jc w:val="both"/>
        <w:rPr>
          <w:rFonts w:asciiTheme="majorHAnsi" w:hAnsiTheme="majorHAnsi"/>
          <w:sz w:val="26"/>
          <w:szCs w:val="26"/>
          <w:lang w:val="be-BY"/>
        </w:rPr>
      </w:pPr>
    </w:p>
    <w:p w14:paraId="4E0338CD" w14:textId="7C22DA32" w:rsidR="00637484" w:rsidRPr="00D60759" w:rsidRDefault="002753FF" w:rsidP="00637484">
      <w:pPr>
        <w:tabs>
          <w:tab w:val="left" w:pos="1156"/>
        </w:tabs>
        <w:jc w:val="both"/>
        <w:rPr>
          <w:rFonts w:asciiTheme="majorHAnsi" w:hAnsiTheme="majorHAnsi"/>
          <w:sz w:val="26"/>
          <w:szCs w:val="26"/>
          <w:lang w:val="be-BY"/>
        </w:rPr>
      </w:pPr>
      <w:r w:rsidRPr="00D60759">
        <w:rPr>
          <w:noProof/>
          <w:sz w:val="26"/>
          <w:szCs w:val="26"/>
        </w:rPr>
        <w:drawing>
          <wp:anchor distT="0" distB="0" distL="114300" distR="114300" simplePos="0" relativeHeight="251900928" behindDoc="0" locked="0" layoutInCell="1" allowOverlap="1" wp14:anchorId="0DEA4E68" wp14:editId="3F9B4703">
            <wp:simplePos x="0" y="0"/>
            <wp:positionH relativeFrom="margin">
              <wp:align>center</wp:align>
            </wp:positionH>
            <wp:positionV relativeFrom="margin">
              <wp:posOffset>2221230</wp:posOffset>
            </wp:positionV>
            <wp:extent cx="4248150" cy="3186430"/>
            <wp:effectExtent l="0" t="2540" r="0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8150" cy="3186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ED5469" w14:textId="09116A2C" w:rsidR="00637484" w:rsidRPr="00D60759" w:rsidRDefault="00637484" w:rsidP="00637484">
      <w:pPr>
        <w:tabs>
          <w:tab w:val="left" w:pos="1156"/>
        </w:tabs>
        <w:jc w:val="both"/>
        <w:rPr>
          <w:rFonts w:asciiTheme="majorHAnsi" w:hAnsiTheme="majorHAnsi"/>
          <w:sz w:val="26"/>
          <w:szCs w:val="26"/>
          <w:lang w:val="be-BY"/>
        </w:rPr>
      </w:pPr>
    </w:p>
    <w:p w14:paraId="0EB9CB71" w14:textId="77777777" w:rsidR="00637484" w:rsidRPr="00D60759" w:rsidRDefault="00637484" w:rsidP="00637484">
      <w:pPr>
        <w:tabs>
          <w:tab w:val="left" w:pos="1156"/>
        </w:tabs>
        <w:jc w:val="both"/>
        <w:rPr>
          <w:rFonts w:asciiTheme="majorHAnsi" w:hAnsiTheme="majorHAnsi"/>
          <w:sz w:val="26"/>
          <w:szCs w:val="26"/>
          <w:lang w:val="be-BY"/>
        </w:rPr>
      </w:pPr>
    </w:p>
    <w:p w14:paraId="0D1D2DC9" w14:textId="77777777" w:rsidR="00637484" w:rsidRPr="00D60759" w:rsidRDefault="00637484" w:rsidP="00637484">
      <w:pPr>
        <w:tabs>
          <w:tab w:val="left" w:pos="1156"/>
        </w:tabs>
        <w:jc w:val="both"/>
        <w:rPr>
          <w:rFonts w:asciiTheme="majorHAnsi" w:hAnsiTheme="majorHAnsi"/>
          <w:sz w:val="26"/>
          <w:szCs w:val="26"/>
          <w:lang w:val="be-BY"/>
        </w:rPr>
      </w:pPr>
    </w:p>
    <w:p w14:paraId="3CBF4709" w14:textId="77777777" w:rsidR="00637484" w:rsidRPr="00D60759" w:rsidRDefault="00637484" w:rsidP="00637484">
      <w:pPr>
        <w:tabs>
          <w:tab w:val="left" w:pos="1156"/>
        </w:tabs>
        <w:jc w:val="both"/>
        <w:rPr>
          <w:rFonts w:asciiTheme="majorHAnsi" w:hAnsiTheme="majorHAnsi"/>
          <w:sz w:val="26"/>
          <w:szCs w:val="26"/>
          <w:lang w:val="be-BY"/>
        </w:rPr>
      </w:pPr>
    </w:p>
    <w:p w14:paraId="6C45D6C6" w14:textId="77777777" w:rsidR="00637484" w:rsidRPr="00D60759" w:rsidRDefault="00637484" w:rsidP="00637484">
      <w:pPr>
        <w:tabs>
          <w:tab w:val="left" w:pos="1156"/>
        </w:tabs>
        <w:jc w:val="both"/>
        <w:rPr>
          <w:rFonts w:asciiTheme="majorHAnsi" w:hAnsiTheme="majorHAnsi"/>
          <w:sz w:val="26"/>
          <w:szCs w:val="26"/>
          <w:lang w:val="be-BY"/>
        </w:rPr>
      </w:pPr>
    </w:p>
    <w:p w14:paraId="0960BDF3" w14:textId="77777777" w:rsidR="00637484" w:rsidRPr="00D60759" w:rsidRDefault="00637484" w:rsidP="00637484">
      <w:pPr>
        <w:tabs>
          <w:tab w:val="left" w:pos="1156"/>
        </w:tabs>
        <w:jc w:val="both"/>
        <w:rPr>
          <w:rFonts w:asciiTheme="majorHAnsi" w:hAnsiTheme="majorHAnsi"/>
          <w:sz w:val="26"/>
          <w:szCs w:val="26"/>
          <w:lang w:val="be-BY"/>
        </w:rPr>
      </w:pPr>
    </w:p>
    <w:p w14:paraId="11C40C2D" w14:textId="77777777" w:rsidR="00637484" w:rsidRPr="00D60759" w:rsidRDefault="00637484" w:rsidP="00637484">
      <w:pPr>
        <w:tabs>
          <w:tab w:val="left" w:pos="1156"/>
        </w:tabs>
        <w:jc w:val="both"/>
        <w:rPr>
          <w:rFonts w:asciiTheme="majorHAnsi" w:hAnsiTheme="majorHAnsi"/>
          <w:sz w:val="26"/>
          <w:szCs w:val="26"/>
          <w:lang w:val="be-BY"/>
        </w:rPr>
      </w:pPr>
    </w:p>
    <w:p w14:paraId="7994F4C2" w14:textId="77777777" w:rsidR="00637484" w:rsidRPr="00D60759" w:rsidRDefault="00637484" w:rsidP="00637484">
      <w:pPr>
        <w:tabs>
          <w:tab w:val="left" w:pos="1156"/>
        </w:tabs>
        <w:jc w:val="both"/>
        <w:rPr>
          <w:rFonts w:asciiTheme="majorHAnsi" w:hAnsiTheme="majorHAnsi"/>
          <w:sz w:val="26"/>
          <w:szCs w:val="26"/>
          <w:lang w:val="be-BY"/>
        </w:rPr>
      </w:pPr>
    </w:p>
    <w:p w14:paraId="689191E8" w14:textId="2913D9BD" w:rsidR="00637484" w:rsidRPr="00D60759" w:rsidRDefault="00637484" w:rsidP="00637484">
      <w:pPr>
        <w:tabs>
          <w:tab w:val="left" w:pos="1156"/>
        </w:tabs>
        <w:jc w:val="both"/>
        <w:rPr>
          <w:rFonts w:asciiTheme="majorHAnsi" w:hAnsiTheme="majorHAnsi"/>
          <w:sz w:val="26"/>
          <w:szCs w:val="26"/>
          <w:lang w:val="be-BY"/>
        </w:rPr>
        <w:sectPr w:rsidR="00637484" w:rsidRPr="00D60759" w:rsidSect="008D06B3">
          <w:pgSz w:w="8419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14:paraId="3595CBDD" w14:textId="60C34B10" w:rsidR="002B32B6" w:rsidRPr="00D60759" w:rsidRDefault="00764AD5" w:rsidP="00263012">
      <w:pPr>
        <w:spacing w:line="360" w:lineRule="auto"/>
        <w:ind w:left="993" w:firstLine="567"/>
        <w:jc w:val="both"/>
        <w:rPr>
          <w:rFonts w:eastAsia="Calibri"/>
          <w:sz w:val="26"/>
          <w:szCs w:val="26"/>
          <w:lang w:val="be-BY" w:eastAsia="en-US"/>
        </w:rPr>
      </w:pPr>
      <w:r w:rsidRPr="00D60759">
        <w:rPr>
          <w:b/>
          <w:bCs/>
          <w:noProof/>
          <w:color w:val="008000"/>
          <w:sz w:val="26"/>
          <w:szCs w:val="26"/>
        </w:rPr>
        <w:lastRenderedPageBreak/>
        <w:drawing>
          <wp:anchor distT="0" distB="0" distL="114300" distR="114300" simplePos="0" relativeHeight="251849728" behindDoc="1" locked="0" layoutInCell="1" allowOverlap="1" wp14:anchorId="63332985" wp14:editId="0CA9C347">
            <wp:simplePos x="0" y="0"/>
            <wp:positionH relativeFrom="column">
              <wp:posOffset>-1129146</wp:posOffset>
            </wp:positionH>
            <wp:positionV relativeFrom="paragraph">
              <wp:posOffset>-540327</wp:posOffset>
            </wp:positionV>
            <wp:extent cx="7004595" cy="7571509"/>
            <wp:effectExtent l="0" t="0" r="635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595" cy="757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BAA092" w14:textId="516B8BDC" w:rsidR="002B32B6" w:rsidRPr="00D60759" w:rsidRDefault="005C15DE" w:rsidP="00263012">
      <w:pPr>
        <w:spacing w:line="360" w:lineRule="auto"/>
        <w:ind w:left="993" w:firstLine="567"/>
        <w:jc w:val="both"/>
        <w:rPr>
          <w:rFonts w:eastAsia="Calibri"/>
          <w:sz w:val="26"/>
          <w:szCs w:val="26"/>
          <w:lang w:val="be-BY" w:eastAsia="en-US"/>
        </w:rPr>
      </w:pPr>
      <w:r w:rsidRPr="00D60759">
        <w:rPr>
          <w:noProof/>
          <w:sz w:val="26"/>
          <w:szCs w:val="26"/>
          <w:lang w:val="be-BY"/>
        </w:rPr>
        <w:t xml:space="preserve"> </w:t>
      </w:r>
    </w:p>
    <w:p w14:paraId="68AEDF39" w14:textId="357DD140" w:rsidR="002B32B6" w:rsidRPr="00D60759" w:rsidRDefault="002B32B6" w:rsidP="00263012">
      <w:pPr>
        <w:spacing w:line="360" w:lineRule="auto"/>
        <w:ind w:left="993" w:firstLine="567"/>
        <w:jc w:val="both"/>
        <w:rPr>
          <w:rFonts w:eastAsia="Calibri"/>
          <w:sz w:val="26"/>
          <w:szCs w:val="26"/>
          <w:lang w:val="be-BY" w:eastAsia="en-US"/>
        </w:rPr>
      </w:pPr>
    </w:p>
    <w:p w14:paraId="17B673E9" w14:textId="00FD4846" w:rsidR="002B32B6" w:rsidRPr="00D60759" w:rsidRDefault="002B32B6" w:rsidP="00263012">
      <w:pPr>
        <w:spacing w:line="360" w:lineRule="auto"/>
        <w:ind w:left="993" w:firstLine="567"/>
        <w:jc w:val="both"/>
        <w:rPr>
          <w:rFonts w:eastAsia="Calibri"/>
          <w:sz w:val="26"/>
          <w:szCs w:val="26"/>
          <w:lang w:val="be-BY" w:eastAsia="en-US"/>
        </w:rPr>
      </w:pPr>
    </w:p>
    <w:p w14:paraId="4D898231" w14:textId="31A159A6" w:rsidR="002B32B6" w:rsidRPr="00D60759" w:rsidRDefault="002B32B6" w:rsidP="00263012">
      <w:pPr>
        <w:spacing w:line="360" w:lineRule="auto"/>
        <w:ind w:left="993" w:firstLine="567"/>
        <w:jc w:val="both"/>
        <w:rPr>
          <w:rFonts w:eastAsia="Calibri"/>
          <w:sz w:val="26"/>
          <w:szCs w:val="26"/>
          <w:lang w:val="be-BY" w:eastAsia="en-US"/>
        </w:rPr>
      </w:pPr>
    </w:p>
    <w:p w14:paraId="2F5475C2" w14:textId="55F7525C" w:rsidR="002B32B6" w:rsidRPr="00D60759" w:rsidRDefault="002B32B6" w:rsidP="00263012">
      <w:pPr>
        <w:spacing w:line="360" w:lineRule="auto"/>
        <w:ind w:left="993" w:firstLine="567"/>
        <w:jc w:val="both"/>
        <w:rPr>
          <w:rFonts w:eastAsia="Calibri"/>
          <w:sz w:val="26"/>
          <w:szCs w:val="26"/>
          <w:lang w:val="be-BY" w:eastAsia="en-US"/>
        </w:rPr>
      </w:pPr>
    </w:p>
    <w:p w14:paraId="563652CA" w14:textId="59EA65D6" w:rsidR="00824263" w:rsidRPr="002F3859" w:rsidRDefault="00824263" w:rsidP="0010130A">
      <w:pPr>
        <w:spacing w:line="360" w:lineRule="auto"/>
        <w:ind w:left="993"/>
        <w:jc w:val="both"/>
        <w:rPr>
          <w:rFonts w:eastAsia="Calibri"/>
          <w:sz w:val="26"/>
          <w:szCs w:val="26"/>
          <w:lang w:val="be-BY" w:eastAsia="en-US"/>
        </w:rPr>
      </w:pPr>
      <w:r w:rsidRPr="00D60759">
        <w:rPr>
          <w:rFonts w:eastAsia="Calibri"/>
          <w:b/>
          <w:sz w:val="26"/>
          <w:szCs w:val="26"/>
          <w:lang w:val="be-BY" w:eastAsia="en-US"/>
        </w:rPr>
        <w:t>С</w:t>
      </w:r>
      <w:r w:rsidR="000E649F" w:rsidRPr="00D60759">
        <w:rPr>
          <w:rFonts w:eastAsia="Calibri"/>
          <w:b/>
          <w:sz w:val="26"/>
          <w:szCs w:val="26"/>
          <w:lang w:val="be-BY" w:eastAsia="en-US"/>
        </w:rPr>
        <w:t>кладальнік</w:t>
      </w:r>
      <w:r w:rsidRPr="00D60759">
        <w:rPr>
          <w:rFonts w:eastAsia="Calibri"/>
          <w:b/>
          <w:sz w:val="26"/>
          <w:szCs w:val="26"/>
          <w:lang w:val="be-BY" w:eastAsia="en-US"/>
        </w:rPr>
        <w:t>:</w:t>
      </w:r>
      <w:r w:rsidRPr="00D60759">
        <w:rPr>
          <w:rFonts w:eastAsia="Calibri"/>
          <w:sz w:val="26"/>
          <w:szCs w:val="26"/>
          <w:lang w:val="be-BY" w:eastAsia="en-US"/>
        </w:rPr>
        <w:t xml:space="preserve"> </w:t>
      </w:r>
      <w:r w:rsidR="00BF2C25" w:rsidRPr="00D60759">
        <w:rPr>
          <w:rFonts w:eastAsia="Calibri"/>
          <w:sz w:val="26"/>
          <w:szCs w:val="26"/>
          <w:lang w:val="be-BY" w:eastAsia="en-US"/>
        </w:rPr>
        <w:t>Гаеўская А.В.</w:t>
      </w:r>
    </w:p>
    <w:p w14:paraId="7D12FBE0" w14:textId="155DA406" w:rsidR="00824263" w:rsidRPr="00D60759" w:rsidRDefault="00824263" w:rsidP="0010130A">
      <w:pPr>
        <w:spacing w:line="360" w:lineRule="auto"/>
        <w:ind w:left="993"/>
        <w:jc w:val="both"/>
        <w:rPr>
          <w:rFonts w:eastAsia="Calibri"/>
          <w:sz w:val="26"/>
          <w:szCs w:val="26"/>
          <w:lang w:val="be-BY" w:eastAsia="en-US"/>
        </w:rPr>
      </w:pPr>
      <w:r w:rsidRPr="00D60759">
        <w:rPr>
          <w:rFonts w:eastAsia="Calibri"/>
          <w:b/>
          <w:sz w:val="26"/>
          <w:szCs w:val="26"/>
          <w:lang w:val="be-BY" w:eastAsia="en-US"/>
        </w:rPr>
        <w:t>Р</w:t>
      </w:r>
      <w:r w:rsidR="000E649F" w:rsidRPr="00D60759">
        <w:rPr>
          <w:rFonts w:eastAsia="Calibri"/>
          <w:b/>
          <w:sz w:val="26"/>
          <w:szCs w:val="26"/>
          <w:lang w:val="be-BY" w:eastAsia="en-US"/>
        </w:rPr>
        <w:t>э</w:t>
      </w:r>
      <w:r w:rsidRPr="00D60759">
        <w:rPr>
          <w:rFonts w:eastAsia="Calibri"/>
          <w:b/>
          <w:sz w:val="26"/>
          <w:szCs w:val="26"/>
          <w:lang w:val="be-BY" w:eastAsia="en-US"/>
        </w:rPr>
        <w:t>дакт</w:t>
      </w:r>
      <w:r w:rsidR="000E649F" w:rsidRPr="00D60759">
        <w:rPr>
          <w:rFonts w:eastAsia="Calibri"/>
          <w:b/>
          <w:sz w:val="26"/>
          <w:szCs w:val="26"/>
          <w:lang w:val="be-BY" w:eastAsia="en-US"/>
        </w:rPr>
        <w:t>а</w:t>
      </w:r>
      <w:r w:rsidRPr="00D60759">
        <w:rPr>
          <w:rFonts w:eastAsia="Calibri"/>
          <w:b/>
          <w:sz w:val="26"/>
          <w:szCs w:val="26"/>
          <w:lang w:val="be-BY" w:eastAsia="en-US"/>
        </w:rPr>
        <w:t>р:</w:t>
      </w:r>
      <w:r w:rsidRPr="00D60759">
        <w:rPr>
          <w:rFonts w:eastAsia="Calibri"/>
          <w:sz w:val="26"/>
          <w:szCs w:val="26"/>
          <w:lang w:val="be-BY" w:eastAsia="en-US"/>
        </w:rPr>
        <w:t xml:space="preserve"> </w:t>
      </w:r>
      <w:r w:rsidR="00BF2C25" w:rsidRPr="00D60759">
        <w:rPr>
          <w:rFonts w:eastAsia="Calibri"/>
          <w:sz w:val="26"/>
          <w:szCs w:val="26"/>
          <w:lang w:val="be-BY" w:eastAsia="en-US"/>
        </w:rPr>
        <w:t>Камлюк, М.А.</w:t>
      </w:r>
    </w:p>
    <w:p w14:paraId="5C55C12D" w14:textId="010452EB" w:rsidR="00824263" w:rsidRPr="00D60759" w:rsidRDefault="000E649F" w:rsidP="0010130A">
      <w:pPr>
        <w:spacing w:line="360" w:lineRule="auto"/>
        <w:ind w:left="993"/>
        <w:jc w:val="both"/>
        <w:rPr>
          <w:rFonts w:eastAsia="Calibri"/>
          <w:sz w:val="26"/>
          <w:szCs w:val="26"/>
          <w:lang w:val="be-BY" w:eastAsia="en-US"/>
        </w:rPr>
      </w:pPr>
      <w:r w:rsidRPr="00D60759">
        <w:rPr>
          <w:rFonts w:eastAsia="Calibri"/>
          <w:b/>
          <w:sz w:val="26"/>
          <w:szCs w:val="26"/>
          <w:lang w:val="be-BY" w:eastAsia="en-US"/>
        </w:rPr>
        <w:t>Маста</w:t>
      </w:r>
      <w:r w:rsidR="00824263" w:rsidRPr="00D60759">
        <w:rPr>
          <w:rFonts w:eastAsia="Calibri"/>
          <w:b/>
          <w:sz w:val="26"/>
          <w:szCs w:val="26"/>
          <w:lang w:val="be-BY" w:eastAsia="en-US"/>
        </w:rPr>
        <w:t>к-</w:t>
      </w:r>
      <w:r w:rsidRPr="00D60759">
        <w:rPr>
          <w:rFonts w:eastAsia="Calibri"/>
          <w:b/>
          <w:sz w:val="26"/>
          <w:szCs w:val="26"/>
          <w:lang w:val="be-BY" w:eastAsia="en-US"/>
        </w:rPr>
        <w:t>а</w:t>
      </w:r>
      <w:r w:rsidR="00824263" w:rsidRPr="00D60759">
        <w:rPr>
          <w:rFonts w:eastAsia="Calibri"/>
          <w:b/>
          <w:sz w:val="26"/>
          <w:szCs w:val="26"/>
          <w:lang w:val="be-BY" w:eastAsia="en-US"/>
        </w:rPr>
        <w:t>ф</w:t>
      </w:r>
      <w:r w:rsidRPr="00D60759">
        <w:rPr>
          <w:rFonts w:eastAsia="Calibri"/>
          <w:b/>
          <w:sz w:val="26"/>
          <w:szCs w:val="26"/>
          <w:lang w:val="be-BY" w:eastAsia="en-US"/>
        </w:rPr>
        <w:t>а</w:t>
      </w:r>
      <w:r w:rsidR="00824263" w:rsidRPr="00D60759">
        <w:rPr>
          <w:rFonts w:eastAsia="Calibri"/>
          <w:b/>
          <w:sz w:val="26"/>
          <w:szCs w:val="26"/>
          <w:lang w:val="be-BY" w:eastAsia="en-US"/>
        </w:rPr>
        <w:t>рм</w:t>
      </w:r>
      <w:r w:rsidRPr="00D60759">
        <w:rPr>
          <w:rFonts w:eastAsia="Calibri"/>
          <w:b/>
          <w:sz w:val="26"/>
          <w:szCs w:val="26"/>
          <w:lang w:val="be-BY" w:eastAsia="en-US"/>
        </w:rPr>
        <w:t>іц</w:t>
      </w:r>
      <w:r w:rsidR="00824263" w:rsidRPr="00D60759">
        <w:rPr>
          <w:rFonts w:eastAsia="Calibri"/>
          <w:b/>
          <w:sz w:val="26"/>
          <w:szCs w:val="26"/>
          <w:lang w:val="be-BY" w:eastAsia="en-US"/>
        </w:rPr>
        <w:t>ель:</w:t>
      </w:r>
      <w:r w:rsidR="00824263" w:rsidRPr="00D60759">
        <w:rPr>
          <w:rFonts w:eastAsia="Calibri"/>
          <w:sz w:val="26"/>
          <w:szCs w:val="26"/>
          <w:lang w:val="be-BY" w:eastAsia="en-US"/>
        </w:rPr>
        <w:t xml:space="preserve"> </w:t>
      </w:r>
      <w:r w:rsidR="00BF2C25" w:rsidRPr="00D60759">
        <w:rPr>
          <w:rFonts w:eastAsia="Calibri"/>
          <w:sz w:val="26"/>
          <w:szCs w:val="26"/>
          <w:lang w:val="be-BY" w:eastAsia="en-US"/>
        </w:rPr>
        <w:t>Шчаглова А.А.</w:t>
      </w:r>
    </w:p>
    <w:p w14:paraId="60E0BE7A" w14:textId="7CE9E367" w:rsidR="00824263" w:rsidRPr="00D60759" w:rsidRDefault="00824263" w:rsidP="00263012">
      <w:pPr>
        <w:spacing w:line="276" w:lineRule="auto"/>
        <w:ind w:firstLine="567"/>
        <w:jc w:val="both"/>
        <w:rPr>
          <w:rFonts w:eastAsia="Calibri"/>
          <w:i/>
          <w:color w:val="0070C0"/>
          <w:sz w:val="26"/>
          <w:szCs w:val="26"/>
          <w:lang w:val="be-BY" w:eastAsia="en-US"/>
        </w:rPr>
      </w:pPr>
    </w:p>
    <w:p w14:paraId="28F83413" w14:textId="77777777" w:rsidR="00824263" w:rsidRPr="00D60759" w:rsidRDefault="00824263" w:rsidP="00263012">
      <w:pPr>
        <w:spacing w:line="276" w:lineRule="auto"/>
        <w:ind w:firstLine="567"/>
        <w:jc w:val="both"/>
        <w:rPr>
          <w:rFonts w:eastAsia="Calibri"/>
          <w:i/>
          <w:color w:val="0070C0"/>
          <w:sz w:val="26"/>
          <w:szCs w:val="26"/>
          <w:lang w:val="be-BY" w:eastAsia="en-US"/>
        </w:rPr>
        <w:sectPr w:rsidR="00824263" w:rsidRPr="00D60759" w:rsidSect="00C013F9">
          <w:pgSz w:w="8419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14:paraId="54F28A01" w14:textId="67B523C7" w:rsidR="00824263" w:rsidRPr="00D60759" w:rsidRDefault="00764AD5" w:rsidP="00263012">
      <w:pPr>
        <w:spacing w:line="276" w:lineRule="auto"/>
        <w:ind w:firstLine="567"/>
        <w:jc w:val="both"/>
        <w:rPr>
          <w:rFonts w:eastAsia="Calibri"/>
          <w:i/>
          <w:color w:val="0070C0"/>
          <w:sz w:val="26"/>
          <w:szCs w:val="26"/>
          <w:lang w:val="be-BY" w:eastAsia="en-US"/>
        </w:rPr>
      </w:pPr>
      <w:r w:rsidRPr="00D60759">
        <w:rPr>
          <w:b/>
          <w:bCs/>
          <w:noProof/>
          <w:color w:val="008000"/>
          <w:sz w:val="26"/>
          <w:szCs w:val="26"/>
        </w:rPr>
        <w:lastRenderedPageBreak/>
        <w:drawing>
          <wp:anchor distT="0" distB="0" distL="114300" distR="114300" simplePos="0" relativeHeight="251851776" behindDoc="1" locked="0" layoutInCell="1" allowOverlap="1" wp14:anchorId="2B2A70D8" wp14:editId="7FAC41ED">
            <wp:simplePos x="0" y="0"/>
            <wp:positionH relativeFrom="column">
              <wp:posOffset>-734291</wp:posOffset>
            </wp:positionH>
            <wp:positionV relativeFrom="paragraph">
              <wp:posOffset>-547255</wp:posOffset>
            </wp:positionV>
            <wp:extent cx="7004595" cy="7571509"/>
            <wp:effectExtent l="0" t="0" r="635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595" cy="757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A51EAD" w14:textId="25E14B4B" w:rsidR="00824263" w:rsidRPr="00D60759" w:rsidRDefault="00824263" w:rsidP="00263012">
      <w:pPr>
        <w:spacing w:line="276" w:lineRule="auto"/>
        <w:ind w:firstLine="567"/>
        <w:jc w:val="both"/>
        <w:rPr>
          <w:rFonts w:eastAsia="Calibri"/>
          <w:i/>
          <w:color w:val="0070C0"/>
          <w:sz w:val="26"/>
          <w:szCs w:val="26"/>
          <w:lang w:val="be-BY" w:eastAsia="en-US"/>
        </w:rPr>
      </w:pPr>
    </w:p>
    <w:p w14:paraId="1496DCA5" w14:textId="1415E4FF" w:rsidR="00824263" w:rsidRPr="00D60759" w:rsidRDefault="00824263" w:rsidP="00C746BA">
      <w:pPr>
        <w:spacing w:line="276" w:lineRule="auto"/>
        <w:ind w:firstLine="567"/>
        <w:jc w:val="center"/>
        <w:rPr>
          <w:rFonts w:eastAsia="Calibri"/>
          <w:b/>
          <w:i/>
          <w:color w:val="0070C0"/>
          <w:sz w:val="26"/>
          <w:szCs w:val="26"/>
          <w:lang w:val="be-BY" w:eastAsia="en-US"/>
        </w:rPr>
      </w:pPr>
    </w:p>
    <w:p w14:paraId="34FBACF5" w14:textId="3EEAE73B" w:rsidR="00824263" w:rsidRPr="00D41BA0" w:rsidRDefault="00C51B37" w:rsidP="00583A44">
      <w:pPr>
        <w:spacing w:line="276" w:lineRule="auto"/>
        <w:jc w:val="center"/>
        <w:rPr>
          <w:rFonts w:eastAsia="Calibri"/>
          <w:b/>
          <w:i/>
          <w:color w:val="984806" w:themeColor="accent6" w:themeShade="80"/>
          <w:sz w:val="28"/>
          <w:szCs w:val="28"/>
          <w:lang w:eastAsia="en-US"/>
        </w:rPr>
      </w:pPr>
      <w:r w:rsidRPr="00D41BA0">
        <w:rPr>
          <w:rFonts w:eastAsia="Calibri"/>
          <w:b/>
          <w:i/>
          <w:color w:val="984806" w:themeColor="accent6" w:themeShade="80"/>
          <w:sz w:val="28"/>
          <w:szCs w:val="28"/>
          <w:lang w:val="be-BY" w:eastAsia="en-US"/>
        </w:rPr>
        <w:t>Шаршун</w:t>
      </w:r>
      <w:proofErr w:type="spellStart"/>
      <w:r w:rsidR="005679C6" w:rsidRPr="00D41BA0">
        <w:rPr>
          <w:rFonts w:eastAsia="Calibri"/>
          <w:b/>
          <w:i/>
          <w:color w:val="984806" w:themeColor="accent6" w:themeShade="80"/>
          <w:sz w:val="28"/>
          <w:szCs w:val="28"/>
          <w:lang w:eastAsia="en-US"/>
        </w:rPr>
        <w:t>ская</w:t>
      </w:r>
      <w:proofErr w:type="spellEnd"/>
      <w:r w:rsidR="005679C6" w:rsidRPr="00D41BA0">
        <w:rPr>
          <w:rFonts w:eastAsia="Calibri"/>
          <w:b/>
          <w:i/>
          <w:color w:val="984806" w:themeColor="accent6" w:themeShade="80"/>
          <w:sz w:val="28"/>
          <w:szCs w:val="28"/>
          <w:lang w:eastAsia="en-US"/>
        </w:rPr>
        <w:t xml:space="preserve"> </w:t>
      </w:r>
      <w:r w:rsidRPr="00D41BA0">
        <w:rPr>
          <w:rFonts w:eastAsia="Calibri"/>
          <w:b/>
          <w:i/>
          <w:color w:val="984806" w:themeColor="accent6" w:themeShade="80"/>
          <w:sz w:val="28"/>
          <w:szCs w:val="28"/>
          <w:lang w:val="be-BY" w:eastAsia="en-US"/>
        </w:rPr>
        <w:t xml:space="preserve">інтэграваная </w:t>
      </w:r>
      <w:r w:rsidR="005679C6" w:rsidRPr="00D41BA0">
        <w:rPr>
          <w:rFonts w:eastAsia="Calibri"/>
          <w:b/>
          <w:i/>
          <w:color w:val="984806" w:themeColor="accent6" w:themeShade="80"/>
          <w:sz w:val="28"/>
          <w:szCs w:val="28"/>
          <w:lang w:eastAsia="en-US"/>
        </w:rPr>
        <w:t>сельская б</w:t>
      </w:r>
      <w:r w:rsidRPr="00D41BA0">
        <w:rPr>
          <w:rFonts w:eastAsia="Calibri"/>
          <w:b/>
          <w:i/>
          <w:color w:val="984806" w:themeColor="accent6" w:themeShade="80"/>
          <w:sz w:val="28"/>
          <w:szCs w:val="28"/>
          <w:lang w:val="be-BY" w:eastAsia="en-US"/>
        </w:rPr>
        <w:t>і</w:t>
      </w:r>
      <w:proofErr w:type="spellStart"/>
      <w:r w:rsidR="005679C6" w:rsidRPr="00D41BA0">
        <w:rPr>
          <w:rFonts w:eastAsia="Calibri"/>
          <w:b/>
          <w:i/>
          <w:color w:val="984806" w:themeColor="accent6" w:themeShade="80"/>
          <w:sz w:val="28"/>
          <w:szCs w:val="28"/>
          <w:lang w:eastAsia="en-US"/>
        </w:rPr>
        <w:t>бл</w:t>
      </w:r>
      <w:proofErr w:type="spellEnd"/>
      <w:r w:rsidRPr="00D41BA0">
        <w:rPr>
          <w:rFonts w:eastAsia="Calibri"/>
          <w:b/>
          <w:i/>
          <w:color w:val="984806" w:themeColor="accent6" w:themeShade="80"/>
          <w:sz w:val="28"/>
          <w:szCs w:val="28"/>
          <w:lang w:val="be-BY" w:eastAsia="en-US"/>
        </w:rPr>
        <w:t>ія</w:t>
      </w:r>
      <w:r w:rsidR="005679C6" w:rsidRPr="00D41BA0">
        <w:rPr>
          <w:rFonts w:eastAsia="Calibri"/>
          <w:b/>
          <w:i/>
          <w:color w:val="984806" w:themeColor="accent6" w:themeShade="80"/>
          <w:sz w:val="28"/>
          <w:szCs w:val="28"/>
          <w:lang w:eastAsia="en-US"/>
        </w:rPr>
        <w:t>т</w:t>
      </w:r>
      <w:r w:rsidRPr="00D41BA0">
        <w:rPr>
          <w:rFonts w:eastAsia="Calibri"/>
          <w:b/>
          <w:i/>
          <w:color w:val="984806" w:themeColor="accent6" w:themeShade="80"/>
          <w:sz w:val="28"/>
          <w:szCs w:val="28"/>
          <w:lang w:val="be-BY" w:eastAsia="en-US"/>
        </w:rPr>
        <w:t>э</w:t>
      </w:r>
      <w:r w:rsidR="005679C6" w:rsidRPr="00D41BA0">
        <w:rPr>
          <w:rFonts w:eastAsia="Calibri"/>
          <w:b/>
          <w:i/>
          <w:color w:val="984806" w:themeColor="accent6" w:themeShade="80"/>
          <w:sz w:val="28"/>
          <w:szCs w:val="28"/>
          <w:lang w:eastAsia="en-US"/>
        </w:rPr>
        <w:t>ка</w:t>
      </w:r>
    </w:p>
    <w:p w14:paraId="0C6587DA" w14:textId="33E55148" w:rsidR="005679C6" w:rsidRPr="00D60759" w:rsidRDefault="005679C6" w:rsidP="00263012">
      <w:pPr>
        <w:spacing w:line="276" w:lineRule="auto"/>
        <w:ind w:firstLine="567"/>
        <w:jc w:val="both"/>
        <w:rPr>
          <w:rFonts w:eastAsia="Calibri"/>
          <w:i/>
          <w:sz w:val="26"/>
          <w:szCs w:val="26"/>
          <w:lang w:eastAsia="en-US"/>
        </w:rPr>
      </w:pPr>
    </w:p>
    <w:p w14:paraId="3B477966" w14:textId="04E664B0" w:rsidR="00F82918" w:rsidRPr="00D60759" w:rsidRDefault="00824263" w:rsidP="00D41BA0">
      <w:pPr>
        <w:spacing w:line="276" w:lineRule="auto"/>
        <w:jc w:val="center"/>
        <w:rPr>
          <w:rFonts w:eastAsia="Calibri"/>
          <w:bCs/>
          <w:sz w:val="26"/>
          <w:szCs w:val="26"/>
          <w:lang w:eastAsia="en-US"/>
        </w:rPr>
      </w:pPr>
      <w:proofErr w:type="spellStart"/>
      <w:r w:rsidRPr="00D60759">
        <w:rPr>
          <w:rFonts w:eastAsia="Calibri"/>
          <w:b/>
          <w:i/>
          <w:sz w:val="26"/>
          <w:szCs w:val="26"/>
          <w:lang w:eastAsia="en-US"/>
        </w:rPr>
        <w:t>Адр</w:t>
      </w:r>
      <w:proofErr w:type="spellEnd"/>
      <w:r w:rsidR="00C42B59" w:rsidRPr="00D60759">
        <w:rPr>
          <w:rFonts w:eastAsia="Calibri"/>
          <w:b/>
          <w:i/>
          <w:sz w:val="26"/>
          <w:szCs w:val="26"/>
          <w:lang w:val="be-BY" w:eastAsia="en-US"/>
        </w:rPr>
        <w:t>а</w:t>
      </w:r>
      <w:r w:rsidRPr="00D60759">
        <w:rPr>
          <w:rFonts w:eastAsia="Calibri"/>
          <w:b/>
          <w:i/>
          <w:sz w:val="26"/>
          <w:szCs w:val="26"/>
          <w:lang w:eastAsia="en-US"/>
        </w:rPr>
        <w:t>с</w:t>
      </w:r>
      <w:r w:rsidRPr="00D60759">
        <w:rPr>
          <w:rFonts w:eastAsia="Calibri"/>
          <w:bCs/>
          <w:i/>
          <w:sz w:val="26"/>
          <w:szCs w:val="26"/>
          <w:lang w:eastAsia="en-US"/>
        </w:rPr>
        <w:t>:</w:t>
      </w:r>
    </w:p>
    <w:p w14:paraId="362706D9" w14:textId="79F66FF4" w:rsidR="00824263" w:rsidRPr="00D60759" w:rsidRDefault="00824263" w:rsidP="00D41BA0">
      <w:pPr>
        <w:spacing w:line="276" w:lineRule="auto"/>
        <w:jc w:val="center"/>
        <w:rPr>
          <w:rFonts w:eastAsia="Calibri"/>
          <w:bCs/>
          <w:sz w:val="26"/>
          <w:szCs w:val="26"/>
          <w:lang w:eastAsia="en-US"/>
        </w:rPr>
      </w:pPr>
      <w:r w:rsidRPr="00D60759">
        <w:rPr>
          <w:rFonts w:eastAsia="Calibri"/>
          <w:bCs/>
          <w:sz w:val="26"/>
          <w:szCs w:val="26"/>
          <w:lang w:eastAsia="en-US"/>
        </w:rPr>
        <w:t xml:space="preserve">а/г </w:t>
      </w:r>
      <w:r w:rsidR="00C51B37" w:rsidRPr="00D60759">
        <w:rPr>
          <w:rFonts w:eastAsia="Calibri"/>
          <w:bCs/>
          <w:sz w:val="26"/>
          <w:szCs w:val="26"/>
          <w:lang w:val="be-BY" w:eastAsia="en-US"/>
        </w:rPr>
        <w:t>Шаршуны</w:t>
      </w:r>
      <w:r w:rsidRPr="00D60759">
        <w:rPr>
          <w:rFonts w:eastAsia="Calibri"/>
          <w:bCs/>
          <w:sz w:val="26"/>
          <w:szCs w:val="26"/>
          <w:lang w:eastAsia="en-US"/>
        </w:rPr>
        <w:t xml:space="preserve">, </w:t>
      </w:r>
      <w:r w:rsidR="00C51B37" w:rsidRPr="00D60759">
        <w:rPr>
          <w:rFonts w:eastAsia="Calibri"/>
          <w:bCs/>
          <w:sz w:val="26"/>
          <w:szCs w:val="26"/>
          <w:lang w:val="be-BY" w:eastAsia="en-US"/>
        </w:rPr>
        <w:t>в</w:t>
      </w:r>
      <w:r w:rsidRPr="00D60759">
        <w:rPr>
          <w:rFonts w:eastAsia="Calibri"/>
          <w:bCs/>
          <w:sz w:val="26"/>
          <w:szCs w:val="26"/>
          <w:lang w:eastAsia="en-US"/>
        </w:rPr>
        <w:t xml:space="preserve">ул. </w:t>
      </w:r>
      <w:r w:rsidR="00C51B37" w:rsidRPr="00D60759">
        <w:rPr>
          <w:rFonts w:eastAsia="Calibri"/>
          <w:bCs/>
          <w:sz w:val="26"/>
          <w:szCs w:val="26"/>
          <w:lang w:val="be-BY" w:eastAsia="en-US"/>
        </w:rPr>
        <w:t>Савенка</w:t>
      </w:r>
      <w:r w:rsidRPr="00D60759">
        <w:rPr>
          <w:rFonts w:eastAsia="Calibri"/>
          <w:bCs/>
          <w:sz w:val="26"/>
          <w:szCs w:val="26"/>
          <w:lang w:eastAsia="en-US"/>
        </w:rPr>
        <w:t>, 2</w:t>
      </w:r>
    </w:p>
    <w:p w14:paraId="123E967D" w14:textId="77777777" w:rsidR="00824263" w:rsidRPr="00D60759" w:rsidRDefault="00824263" w:rsidP="00D41BA0">
      <w:pPr>
        <w:spacing w:line="276" w:lineRule="auto"/>
        <w:jc w:val="center"/>
        <w:rPr>
          <w:rFonts w:eastAsia="Calibri"/>
          <w:bCs/>
          <w:i/>
          <w:sz w:val="26"/>
          <w:szCs w:val="26"/>
          <w:lang w:eastAsia="en-US"/>
        </w:rPr>
      </w:pPr>
    </w:p>
    <w:p w14:paraId="13F9B325" w14:textId="15B15DD3" w:rsidR="00F82918" w:rsidRPr="00D60759" w:rsidRDefault="00824263" w:rsidP="00D41BA0">
      <w:pPr>
        <w:spacing w:line="276" w:lineRule="auto"/>
        <w:jc w:val="center"/>
        <w:rPr>
          <w:rFonts w:eastAsia="Calibri"/>
          <w:b/>
          <w:sz w:val="26"/>
          <w:szCs w:val="26"/>
          <w:lang w:eastAsia="en-US"/>
        </w:rPr>
      </w:pPr>
      <w:r w:rsidRPr="00D60759">
        <w:rPr>
          <w:rFonts w:eastAsia="Calibri"/>
          <w:b/>
          <w:i/>
          <w:sz w:val="26"/>
          <w:szCs w:val="26"/>
          <w:lang w:eastAsia="en-US"/>
        </w:rPr>
        <w:t>Т</w:t>
      </w:r>
      <w:r w:rsidR="00C42B59" w:rsidRPr="00D60759">
        <w:rPr>
          <w:rFonts w:eastAsia="Calibri"/>
          <w:b/>
          <w:i/>
          <w:sz w:val="26"/>
          <w:szCs w:val="26"/>
          <w:lang w:val="be-BY" w:eastAsia="en-US"/>
        </w:rPr>
        <w:t>э</w:t>
      </w:r>
      <w:proofErr w:type="spellStart"/>
      <w:r w:rsidRPr="00D60759">
        <w:rPr>
          <w:rFonts w:eastAsia="Calibri"/>
          <w:b/>
          <w:i/>
          <w:sz w:val="26"/>
          <w:szCs w:val="26"/>
          <w:lang w:eastAsia="en-US"/>
        </w:rPr>
        <w:t>лефон</w:t>
      </w:r>
      <w:proofErr w:type="spellEnd"/>
      <w:r w:rsidRPr="00D60759">
        <w:rPr>
          <w:rFonts w:eastAsia="Calibri"/>
          <w:b/>
          <w:i/>
          <w:sz w:val="26"/>
          <w:szCs w:val="26"/>
          <w:lang w:eastAsia="en-US"/>
        </w:rPr>
        <w:t>:</w:t>
      </w:r>
    </w:p>
    <w:p w14:paraId="06200338" w14:textId="01B294AC" w:rsidR="00824263" w:rsidRPr="00D60759" w:rsidRDefault="00C42B59" w:rsidP="00D41BA0">
      <w:pPr>
        <w:spacing w:line="276" w:lineRule="auto"/>
        <w:jc w:val="center"/>
        <w:rPr>
          <w:rFonts w:eastAsia="Calibri"/>
          <w:bCs/>
          <w:sz w:val="26"/>
          <w:szCs w:val="26"/>
          <w:lang w:val="be-BY" w:eastAsia="en-US"/>
        </w:rPr>
      </w:pPr>
      <w:r w:rsidRPr="00D60759">
        <w:rPr>
          <w:rFonts w:eastAsia="Calibri"/>
          <w:bCs/>
          <w:sz w:val="26"/>
          <w:szCs w:val="26"/>
          <w:lang w:val="be-BY" w:eastAsia="en-US"/>
        </w:rPr>
        <w:t>505-88-08</w:t>
      </w:r>
    </w:p>
    <w:p w14:paraId="15282B9A" w14:textId="77777777" w:rsidR="00824263" w:rsidRPr="00D60759" w:rsidRDefault="00824263" w:rsidP="00D41BA0">
      <w:pPr>
        <w:spacing w:line="276" w:lineRule="auto"/>
        <w:jc w:val="center"/>
        <w:rPr>
          <w:rFonts w:eastAsia="Calibri"/>
          <w:bCs/>
          <w:sz w:val="26"/>
          <w:szCs w:val="26"/>
          <w:lang w:eastAsia="en-US"/>
        </w:rPr>
      </w:pPr>
    </w:p>
    <w:p w14:paraId="411D6586" w14:textId="50692FBC" w:rsidR="00824263" w:rsidRPr="00D60759" w:rsidRDefault="005D10D3" w:rsidP="00D41BA0">
      <w:pPr>
        <w:spacing w:line="276" w:lineRule="auto"/>
        <w:jc w:val="center"/>
        <w:rPr>
          <w:rFonts w:eastAsia="Calibri"/>
          <w:b/>
          <w:i/>
          <w:sz w:val="26"/>
          <w:szCs w:val="26"/>
          <w:lang w:eastAsia="en-US"/>
        </w:rPr>
      </w:pPr>
      <w:r w:rsidRPr="00D60759">
        <w:rPr>
          <w:rFonts w:eastAsia="Calibri"/>
          <w:b/>
          <w:i/>
          <w:sz w:val="26"/>
          <w:szCs w:val="26"/>
          <w:lang w:eastAsia="en-US"/>
        </w:rPr>
        <w:t>Час</w:t>
      </w:r>
      <w:r w:rsidR="00824263" w:rsidRPr="00D60759">
        <w:rPr>
          <w:rFonts w:eastAsia="Calibri"/>
          <w:b/>
          <w:i/>
          <w:sz w:val="26"/>
          <w:szCs w:val="26"/>
          <w:lang w:eastAsia="en-US"/>
        </w:rPr>
        <w:t xml:space="preserve"> работы:</w:t>
      </w:r>
    </w:p>
    <w:p w14:paraId="1FCC9076" w14:textId="2FC7B178" w:rsidR="00824263" w:rsidRPr="00D60759" w:rsidRDefault="00C42B59" w:rsidP="00D41BA0">
      <w:pPr>
        <w:spacing w:line="276" w:lineRule="auto"/>
        <w:jc w:val="center"/>
        <w:rPr>
          <w:rFonts w:eastAsia="Calibri"/>
          <w:bCs/>
          <w:sz w:val="26"/>
          <w:szCs w:val="26"/>
          <w:lang w:eastAsia="en-US"/>
        </w:rPr>
      </w:pPr>
      <w:r w:rsidRPr="00D60759">
        <w:rPr>
          <w:rFonts w:eastAsia="Calibri"/>
          <w:bCs/>
          <w:sz w:val="26"/>
          <w:szCs w:val="26"/>
          <w:lang w:val="be-BY" w:eastAsia="en-US"/>
        </w:rPr>
        <w:t>аўторак</w:t>
      </w:r>
      <w:r w:rsidR="00824263" w:rsidRPr="00D60759">
        <w:rPr>
          <w:rFonts w:eastAsia="Calibri"/>
          <w:bCs/>
          <w:sz w:val="26"/>
          <w:szCs w:val="26"/>
          <w:lang w:eastAsia="en-US"/>
        </w:rPr>
        <w:t xml:space="preserve"> – </w:t>
      </w:r>
      <w:r w:rsidRPr="00D60759">
        <w:rPr>
          <w:rFonts w:eastAsia="Calibri"/>
          <w:bCs/>
          <w:sz w:val="26"/>
          <w:szCs w:val="26"/>
          <w:lang w:val="be-BY" w:eastAsia="en-US"/>
        </w:rPr>
        <w:t>субота</w:t>
      </w:r>
      <w:r w:rsidR="00824263" w:rsidRPr="00D60759">
        <w:rPr>
          <w:rFonts w:eastAsia="Calibri"/>
          <w:bCs/>
          <w:sz w:val="26"/>
          <w:szCs w:val="26"/>
          <w:lang w:eastAsia="en-US"/>
        </w:rPr>
        <w:t xml:space="preserve">: </w:t>
      </w:r>
      <w:r w:rsidR="002A57DA" w:rsidRPr="00D60759">
        <w:rPr>
          <w:rFonts w:eastAsia="Calibri"/>
          <w:bCs/>
          <w:sz w:val="26"/>
          <w:szCs w:val="26"/>
          <w:lang w:eastAsia="en-US"/>
        </w:rPr>
        <w:t>09</w:t>
      </w:r>
      <w:r w:rsidR="00824263" w:rsidRPr="00D60759">
        <w:rPr>
          <w:rFonts w:eastAsia="Calibri"/>
          <w:bCs/>
          <w:sz w:val="26"/>
          <w:szCs w:val="26"/>
          <w:lang w:eastAsia="en-US"/>
        </w:rPr>
        <w:t>.00 – 1</w:t>
      </w:r>
      <w:r w:rsidR="002A57DA" w:rsidRPr="00D60759">
        <w:rPr>
          <w:rFonts w:eastAsia="Calibri"/>
          <w:bCs/>
          <w:sz w:val="26"/>
          <w:szCs w:val="26"/>
          <w:lang w:eastAsia="en-US"/>
        </w:rPr>
        <w:t>8</w:t>
      </w:r>
      <w:r w:rsidR="00824263" w:rsidRPr="00D60759">
        <w:rPr>
          <w:rFonts w:eastAsia="Calibri"/>
          <w:bCs/>
          <w:sz w:val="26"/>
          <w:szCs w:val="26"/>
          <w:lang w:eastAsia="en-US"/>
        </w:rPr>
        <w:t>.00</w:t>
      </w:r>
    </w:p>
    <w:p w14:paraId="05CEBCFD" w14:textId="77777777" w:rsidR="00824263" w:rsidRPr="00D60759" w:rsidRDefault="00824263" w:rsidP="00D41BA0">
      <w:pPr>
        <w:spacing w:line="276" w:lineRule="auto"/>
        <w:jc w:val="center"/>
        <w:rPr>
          <w:rFonts w:eastAsia="Calibri"/>
          <w:bCs/>
          <w:i/>
          <w:sz w:val="26"/>
          <w:szCs w:val="26"/>
          <w:lang w:eastAsia="en-US"/>
        </w:rPr>
      </w:pPr>
    </w:p>
    <w:p w14:paraId="1F3514E0" w14:textId="6E590F18" w:rsidR="00F82918" w:rsidRPr="00D60759" w:rsidRDefault="00824263" w:rsidP="00D41BA0">
      <w:pPr>
        <w:spacing w:line="276" w:lineRule="auto"/>
        <w:jc w:val="center"/>
        <w:rPr>
          <w:rFonts w:eastAsia="Calibri"/>
          <w:b/>
          <w:sz w:val="26"/>
          <w:szCs w:val="26"/>
          <w:lang w:eastAsia="en-US"/>
        </w:rPr>
      </w:pPr>
      <w:proofErr w:type="spellStart"/>
      <w:r w:rsidRPr="00D60759">
        <w:rPr>
          <w:rFonts w:eastAsia="Calibri"/>
          <w:b/>
          <w:i/>
          <w:sz w:val="26"/>
          <w:szCs w:val="26"/>
          <w:lang w:eastAsia="en-US"/>
        </w:rPr>
        <w:t>Вых</w:t>
      </w:r>
      <w:proofErr w:type="spellEnd"/>
      <w:r w:rsidR="00C42B59" w:rsidRPr="00D60759">
        <w:rPr>
          <w:rFonts w:eastAsia="Calibri"/>
          <w:b/>
          <w:i/>
          <w:sz w:val="26"/>
          <w:szCs w:val="26"/>
          <w:lang w:val="be-BY" w:eastAsia="en-US"/>
        </w:rPr>
        <w:t>а</w:t>
      </w:r>
      <w:proofErr w:type="spellStart"/>
      <w:r w:rsidRPr="00D60759">
        <w:rPr>
          <w:rFonts w:eastAsia="Calibri"/>
          <w:b/>
          <w:i/>
          <w:sz w:val="26"/>
          <w:szCs w:val="26"/>
          <w:lang w:eastAsia="en-US"/>
        </w:rPr>
        <w:t>дны</w:t>
      </w:r>
      <w:proofErr w:type="spellEnd"/>
      <w:r w:rsidR="00C42B59" w:rsidRPr="00D60759">
        <w:rPr>
          <w:rFonts w:eastAsia="Calibri"/>
          <w:b/>
          <w:i/>
          <w:sz w:val="26"/>
          <w:szCs w:val="26"/>
          <w:lang w:val="be-BY" w:eastAsia="en-US"/>
        </w:rPr>
        <w:t>я</w:t>
      </w:r>
      <w:r w:rsidRPr="00D60759">
        <w:rPr>
          <w:rFonts w:eastAsia="Calibri"/>
          <w:b/>
          <w:i/>
          <w:sz w:val="26"/>
          <w:szCs w:val="26"/>
          <w:lang w:eastAsia="en-US"/>
        </w:rPr>
        <w:t xml:space="preserve"> </w:t>
      </w:r>
      <w:proofErr w:type="spellStart"/>
      <w:r w:rsidRPr="00D60759">
        <w:rPr>
          <w:rFonts w:eastAsia="Calibri"/>
          <w:b/>
          <w:i/>
          <w:sz w:val="26"/>
          <w:szCs w:val="26"/>
          <w:lang w:eastAsia="en-US"/>
        </w:rPr>
        <w:t>дн</w:t>
      </w:r>
      <w:proofErr w:type="spellEnd"/>
      <w:r w:rsidR="00C42B59" w:rsidRPr="00D60759">
        <w:rPr>
          <w:rFonts w:eastAsia="Calibri"/>
          <w:b/>
          <w:i/>
          <w:sz w:val="26"/>
          <w:szCs w:val="26"/>
          <w:lang w:val="be-BY" w:eastAsia="en-US"/>
        </w:rPr>
        <w:t>і</w:t>
      </w:r>
      <w:r w:rsidRPr="00D60759">
        <w:rPr>
          <w:rFonts w:eastAsia="Calibri"/>
          <w:b/>
          <w:i/>
          <w:sz w:val="26"/>
          <w:szCs w:val="26"/>
          <w:lang w:eastAsia="en-US"/>
        </w:rPr>
        <w:t>:</w:t>
      </w:r>
    </w:p>
    <w:p w14:paraId="6734D946" w14:textId="6B5715B7" w:rsidR="00824263" w:rsidRPr="00D60759" w:rsidRDefault="002F3859" w:rsidP="00D41BA0">
      <w:pPr>
        <w:spacing w:line="276" w:lineRule="auto"/>
        <w:jc w:val="center"/>
        <w:rPr>
          <w:rFonts w:eastAsia="Calibri"/>
          <w:bCs/>
          <w:sz w:val="26"/>
          <w:szCs w:val="26"/>
          <w:lang w:val="be-BY" w:eastAsia="en-US"/>
        </w:rPr>
      </w:pPr>
      <w:r>
        <w:rPr>
          <w:rFonts w:eastAsia="Calibri"/>
          <w:bCs/>
          <w:sz w:val="26"/>
          <w:szCs w:val="26"/>
          <w:lang w:val="be-BY" w:eastAsia="en-US"/>
        </w:rPr>
        <w:t>н</w:t>
      </w:r>
      <w:r w:rsidR="00C42B59" w:rsidRPr="00D60759">
        <w:rPr>
          <w:rFonts w:eastAsia="Calibri"/>
          <w:bCs/>
          <w:sz w:val="26"/>
          <w:szCs w:val="26"/>
          <w:lang w:val="be-BY" w:eastAsia="en-US"/>
        </w:rPr>
        <w:t>ядзеля, панядзелак</w:t>
      </w:r>
    </w:p>
    <w:p w14:paraId="71804870" w14:textId="77777777" w:rsidR="00824263" w:rsidRPr="00D60759" w:rsidRDefault="00824263" w:rsidP="00D41BA0">
      <w:pPr>
        <w:spacing w:line="276" w:lineRule="auto"/>
        <w:jc w:val="center"/>
        <w:rPr>
          <w:rFonts w:eastAsia="Calibri"/>
          <w:bCs/>
          <w:i/>
          <w:sz w:val="26"/>
          <w:szCs w:val="26"/>
          <w:lang w:eastAsia="en-US"/>
        </w:rPr>
      </w:pPr>
    </w:p>
    <w:p w14:paraId="78CC3F1A" w14:textId="69A4F6B7" w:rsidR="00F82918" w:rsidRPr="00D60759" w:rsidRDefault="00824263" w:rsidP="00D41BA0">
      <w:pPr>
        <w:spacing w:line="276" w:lineRule="auto"/>
        <w:jc w:val="center"/>
        <w:rPr>
          <w:rFonts w:eastAsia="Calibri"/>
          <w:b/>
          <w:sz w:val="26"/>
          <w:szCs w:val="26"/>
          <w:lang w:eastAsia="en-US"/>
        </w:rPr>
      </w:pPr>
      <w:r w:rsidRPr="00D60759">
        <w:rPr>
          <w:rFonts w:eastAsia="Calibri"/>
          <w:b/>
          <w:i/>
          <w:sz w:val="26"/>
          <w:szCs w:val="26"/>
          <w:lang w:eastAsia="en-US"/>
        </w:rPr>
        <w:t>Сан</w:t>
      </w:r>
      <w:r w:rsidR="00C42B59" w:rsidRPr="00D60759">
        <w:rPr>
          <w:rFonts w:eastAsia="Calibri"/>
          <w:b/>
          <w:i/>
          <w:sz w:val="26"/>
          <w:szCs w:val="26"/>
          <w:lang w:val="be-BY" w:eastAsia="en-US"/>
        </w:rPr>
        <w:t>і</w:t>
      </w:r>
      <w:proofErr w:type="spellStart"/>
      <w:r w:rsidRPr="00D60759">
        <w:rPr>
          <w:rFonts w:eastAsia="Calibri"/>
          <w:b/>
          <w:i/>
          <w:sz w:val="26"/>
          <w:szCs w:val="26"/>
          <w:lang w:eastAsia="en-US"/>
        </w:rPr>
        <w:t>тарны</w:t>
      </w:r>
      <w:proofErr w:type="spellEnd"/>
      <w:r w:rsidRPr="00D60759">
        <w:rPr>
          <w:rFonts w:eastAsia="Calibri"/>
          <w:b/>
          <w:i/>
          <w:sz w:val="26"/>
          <w:szCs w:val="26"/>
          <w:lang w:eastAsia="en-US"/>
        </w:rPr>
        <w:t xml:space="preserve"> д</w:t>
      </w:r>
      <w:r w:rsidR="00C42B59" w:rsidRPr="00D60759">
        <w:rPr>
          <w:rFonts w:eastAsia="Calibri"/>
          <w:b/>
          <w:i/>
          <w:sz w:val="26"/>
          <w:szCs w:val="26"/>
          <w:lang w:val="be-BY" w:eastAsia="en-US"/>
        </w:rPr>
        <w:t>з</w:t>
      </w:r>
      <w:proofErr w:type="spellStart"/>
      <w:r w:rsidRPr="00D60759">
        <w:rPr>
          <w:rFonts w:eastAsia="Calibri"/>
          <w:b/>
          <w:i/>
          <w:sz w:val="26"/>
          <w:szCs w:val="26"/>
          <w:lang w:eastAsia="en-US"/>
        </w:rPr>
        <w:t>ень</w:t>
      </w:r>
      <w:proofErr w:type="spellEnd"/>
      <w:r w:rsidRPr="00D60759">
        <w:rPr>
          <w:rFonts w:eastAsia="Calibri"/>
          <w:b/>
          <w:i/>
          <w:sz w:val="26"/>
          <w:szCs w:val="26"/>
          <w:lang w:eastAsia="en-US"/>
        </w:rPr>
        <w:t>:</w:t>
      </w:r>
    </w:p>
    <w:p w14:paraId="6167F41C" w14:textId="265FCDF3" w:rsidR="00491ACB" w:rsidRPr="00D60759" w:rsidRDefault="002F3859" w:rsidP="00D41BA0">
      <w:pPr>
        <w:spacing w:line="276" w:lineRule="auto"/>
        <w:jc w:val="center"/>
        <w:rPr>
          <w:rFonts w:eastAsia="Calibri"/>
          <w:bCs/>
          <w:sz w:val="26"/>
          <w:szCs w:val="26"/>
          <w:lang w:eastAsia="en-US"/>
        </w:rPr>
      </w:pPr>
      <w:r>
        <w:rPr>
          <w:rFonts w:eastAsia="Calibri"/>
          <w:bCs/>
          <w:sz w:val="26"/>
          <w:szCs w:val="26"/>
          <w:lang w:eastAsia="en-US"/>
        </w:rPr>
        <w:t>1-</w:t>
      </w:r>
      <w:r w:rsidR="00824263" w:rsidRPr="00D60759">
        <w:rPr>
          <w:rFonts w:eastAsia="Calibri"/>
          <w:bCs/>
          <w:sz w:val="26"/>
          <w:szCs w:val="26"/>
          <w:lang w:eastAsia="en-US"/>
        </w:rPr>
        <w:t>ая с</w:t>
      </w:r>
      <w:r w:rsidR="00C42B59" w:rsidRPr="00D60759">
        <w:rPr>
          <w:rFonts w:eastAsia="Calibri"/>
          <w:bCs/>
          <w:sz w:val="26"/>
          <w:szCs w:val="26"/>
          <w:lang w:val="be-BY" w:eastAsia="en-US"/>
        </w:rPr>
        <w:t>е</w:t>
      </w:r>
      <w:r w:rsidR="00824263" w:rsidRPr="00D60759">
        <w:rPr>
          <w:rFonts w:eastAsia="Calibri"/>
          <w:bCs/>
          <w:sz w:val="26"/>
          <w:szCs w:val="26"/>
          <w:lang w:eastAsia="en-US"/>
        </w:rPr>
        <w:t>р</w:t>
      </w:r>
      <w:r w:rsidR="0057527E" w:rsidRPr="00D60759">
        <w:rPr>
          <w:rFonts w:eastAsia="Calibri"/>
          <w:bCs/>
          <w:sz w:val="26"/>
          <w:szCs w:val="26"/>
          <w:lang w:val="be-BY" w:eastAsia="en-US"/>
        </w:rPr>
        <w:t>а</w:t>
      </w:r>
      <w:r w:rsidR="00824263" w:rsidRPr="00D60759">
        <w:rPr>
          <w:rFonts w:eastAsia="Calibri"/>
          <w:bCs/>
          <w:sz w:val="26"/>
          <w:szCs w:val="26"/>
          <w:lang w:eastAsia="en-US"/>
        </w:rPr>
        <w:t>да месяца</w:t>
      </w:r>
    </w:p>
    <w:p w14:paraId="3D083B5F" w14:textId="77777777" w:rsidR="00AE39EE" w:rsidRPr="00D60759" w:rsidRDefault="00AE39EE" w:rsidP="00D41BA0">
      <w:pPr>
        <w:spacing w:line="276" w:lineRule="auto"/>
        <w:jc w:val="center"/>
        <w:rPr>
          <w:rFonts w:eastAsia="Calibri"/>
          <w:bCs/>
          <w:i/>
          <w:sz w:val="26"/>
          <w:szCs w:val="26"/>
          <w:lang w:eastAsia="en-US"/>
        </w:rPr>
      </w:pPr>
    </w:p>
    <w:p w14:paraId="4FB08914" w14:textId="77777777" w:rsidR="00C644A6" w:rsidRPr="00E0539D" w:rsidRDefault="00C644A6" w:rsidP="00C644A6">
      <w:pPr>
        <w:spacing w:line="276" w:lineRule="auto"/>
        <w:jc w:val="center"/>
        <w:rPr>
          <w:rFonts w:eastAsia="Calibri"/>
          <w:bCs/>
          <w:iCs/>
          <w:sz w:val="26"/>
          <w:szCs w:val="26"/>
          <w:lang w:eastAsia="en-US"/>
        </w:rPr>
      </w:pPr>
      <w:proofErr w:type="spellStart"/>
      <w:r w:rsidRPr="00E0539D">
        <w:rPr>
          <w:rFonts w:eastAsia="Calibri"/>
          <w:b/>
          <w:i/>
          <w:color w:val="C00000"/>
          <w:sz w:val="26"/>
          <w:szCs w:val="26"/>
          <w:lang w:eastAsia="en-US"/>
        </w:rPr>
        <w:t>ВКонтакте</w:t>
      </w:r>
      <w:proofErr w:type="spellEnd"/>
      <w:r w:rsidRPr="00E0539D">
        <w:rPr>
          <w:rFonts w:eastAsia="Calibri"/>
          <w:b/>
          <w:i/>
          <w:color w:val="C00000"/>
          <w:sz w:val="26"/>
          <w:szCs w:val="26"/>
          <w:lang w:eastAsia="en-US"/>
        </w:rPr>
        <w:t>:</w:t>
      </w:r>
      <w:r w:rsidRPr="00E0539D">
        <w:rPr>
          <w:rFonts w:eastAsia="Calibri"/>
          <w:bCs/>
          <w:i/>
          <w:color w:val="C00000"/>
          <w:sz w:val="26"/>
          <w:szCs w:val="26"/>
          <w:lang w:eastAsia="en-US"/>
        </w:rPr>
        <w:t xml:space="preserve"> </w:t>
      </w:r>
      <w:proofErr w:type="spellStart"/>
      <w:r w:rsidRPr="00E0539D">
        <w:rPr>
          <w:rFonts w:eastAsia="Calibri"/>
          <w:bCs/>
          <w:iCs/>
          <w:sz w:val="26"/>
          <w:szCs w:val="26"/>
          <w:lang w:eastAsia="en-US"/>
        </w:rPr>
        <w:t>Шершунская</w:t>
      </w:r>
      <w:proofErr w:type="spellEnd"/>
      <w:r w:rsidRPr="00E0539D">
        <w:rPr>
          <w:rFonts w:eastAsia="Calibri"/>
          <w:bCs/>
          <w:iCs/>
          <w:sz w:val="26"/>
          <w:szCs w:val="26"/>
          <w:lang w:eastAsia="en-US"/>
        </w:rPr>
        <w:t xml:space="preserve"> Интегрированная-Сельская-</w:t>
      </w:r>
      <w:proofErr w:type="spellStart"/>
      <w:r w:rsidRPr="00E0539D">
        <w:rPr>
          <w:rFonts w:eastAsia="Calibri"/>
          <w:bCs/>
          <w:iCs/>
          <w:sz w:val="26"/>
          <w:szCs w:val="26"/>
          <w:lang w:eastAsia="en-US"/>
        </w:rPr>
        <w:t>Библиот</w:t>
      </w:r>
      <w:proofErr w:type="spellEnd"/>
      <w:r w:rsidRPr="00E0539D">
        <w:rPr>
          <w:rFonts w:eastAsia="Calibri"/>
          <w:bCs/>
          <w:iCs/>
          <w:sz w:val="26"/>
          <w:szCs w:val="26"/>
          <w:lang w:eastAsia="en-US"/>
        </w:rPr>
        <w:t>:</w:t>
      </w:r>
    </w:p>
    <w:p w14:paraId="428795DD" w14:textId="77777777" w:rsidR="00C644A6" w:rsidRDefault="00C644A6" w:rsidP="00C644A6">
      <w:pPr>
        <w:spacing w:line="276" w:lineRule="auto"/>
        <w:jc w:val="center"/>
        <w:rPr>
          <w:rFonts w:eastAsia="Calibri"/>
          <w:bCs/>
          <w:iCs/>
          <w:sz w:val="26"/>
          <w:szCs w:val="26"/>
          <w:lang w:eastAsia="en-US"/>
        </w:rPr>
      </w:pPr>
      <w:r w:rsidRPr="00E0539D">
        <w:rPr>
          <w:rFonts w:eastAsia="Calibri"/>
          <w:bCs/>
          <w:iCs/>
          <w:sz w:val="26"/>
          <w:szCs w:val="26"/>
          <w:lang w:eastAsia="en-US"/>
        </w:rPr>
        <w:t>https://vk.com/id605236988</w:t>
      </w:r>
    </w:p>
    <w:p w14:paraId="668D11B4" w14:textId="77777777" w:rsidR="00C644A6" w:rsidRPr="00E0539D" w:rsidRDefault="00C644A6" w:rsidP="00C644A6">
      <w:pPr>
        <w:spacing w:line="276" w:lineRule="auto"/>
        <w:jc w:val="center"/>
        <w:rPr>
          <w:rFonts w:eastAsia="Calibri"/>
          <w:bCs/>
          <w:iCs/>
          <w:sz w:val="26"/>
          <w:szCs w:val="26"/>
          <w:lang w:eastAsia="en-US"/>
        </w:rPr>
      </w:pPr>
      <w:r>
        <w:rPr>
          <w:rFonts w:eastAsia="Calibri"/>
          <w:bCs/>
          <w:iCs/>
          <w:noProof/>
          <w:sz w:val="26"/>
          <w:szCs w:val="26"/>
          <w:lang w:eastAsia="en-US"/>
        </w:rPr>
        <w:drawing>
          <wp:anchor distT="0" distB="0" distL="114300" distR="114300" simplePos="0" relativeHeight="251936768" behindDoc="1" locked="0" layoutInCell="1" allowOverlap="1" wp14:anchorId="426E684B" wp14:editId="20A3D7E5">
            <wp:simplePos x="0" y="0"/>
            <wp:positionH relativeFrom="column">
              <wp:posOffset>2196720</wp:posOffset>
            </wp:positionH>
            <wp:positionV relativeFrom="paragraph">
              <wp:posOffset>177479</wp:posOffset>
            </wp:positionV>
            <wp:extent cx="1080000" cy="1080000"/>
            <wp:effectExtent l="0" t="0" r="6350" b="635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008000"/>
          <w:sz w:val="28"/>
          <w:szCs w:val="28"/>
        </w:rPr>
        <w:drawing>
          <wp:anchor distT="0" distB="0" distL="114300" distR="114300" simplePos="0" relativeHeight="251937792" behindDoc="1" locked="0" layoutInCell="1" allowOverlap="1" wp14:anchorId="489E388B" wp14:editId="78EC09DB">
            <wp:simplePos x="0" y="0"/>
            <wp:positionH relativeFrom="column">
              <wp:posOffset>570428</wp:posOffset>
            </wp:positionH>
            <wp:positionV relativeFrom="paragraph">
              <wp:posOffset>179647</wp:posOffset>
            </wp:positionV>
            <wp:extent cx="1080000" cy="1080000"/>
            <wp:effectExtent l="0" t="0" r="6350" b="635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D1F1A" w14:textId="77777777" w:rsidR="00C644A6" w:rsidRPr="00764AD5" w:rsidRDefault="00C644A6" w:rsidP="00C644A6">
      <w:pPr>
        <w:spacing w:line="276" w:lineRule="auto"/>
        <w:ind w:firstLine="567"/>
        <w:jc w:val="center"/>
        <w:rPr>
          <w:rFonts w:eastAsia="Calibri"/>
          <w:bCs/>
          <w:lang w:eastAsia="en-US"/>
        </w:rPr>
      </w:pPr>
    </w:p>
    <w:p w14:paraId="3FCEF3D3" w14:textId="77777777" w:rsidR="00C644A6" w:rsidRDefault="00C644A6" w:rsidP="00C644A6">
      <w:pPr>
        <w:spacing w:line="276" w:lineRule="auto"/>
        <w:ind w:firstLine="567"/>
        <w:jc w:val="center"/>
        <w:rPr>
          <w:rFonts w:eastAsia="Calibri"/>
          <w:lang w:eastAsia="en-US"/>
        </w:rPr>
      </w:pPr>
    </w:p>
    <w:p w14:paraId="016CB528" w14:textId="77777777" w:rsidR="00C644A6" w:rsidRPr="00E17597" w:rsidRDefault="00C644A6" w:rsidP="00C644A6">
      <w:pPr>
        <w:jc w:val="center"/>
      </w:pPr>
      <w:r>
        <w:rPr>
          <w:noProof/>
        </w:rPr>
        <w:drawing>
          <wp:anchor distT="0" distB="0" distL="114300" distR="114300" simplePos="0" relativeHeight="251935744" behindDoc="1" locked="0" layoutInCell="1" allowOverlap="1" wp14:anchorId="1242FCD7" wp14:editId="2EEA7556">
            <wp:simplePos x="0" y="0"/>
            <wp:positionH relativeFrom="column">
              <wp:posOffset>1333500</wp:posOffset>
            </wp:positionH>
            <wp:positionV relativeFrom="paragraph">
              <wp:posOffset>7990840</wp:posOffset>
            </wp:positionV>
            <wp:extent cx="5334000" cy="2083435"/>
            <wp:effectExtent l="0" t="0" r="0" b="0"/>
            <wp:wrapNone/>
            <wp:docPr id="48" name="Рисунок 19" descr="Описание: https://1.bp.blogspot.com/--eKwAn3e9yg/VsSXCRvpsxI/AAAAAAAADTM/i2Xf9QKvLv4/s1600/0_b7428_d820e6f0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Описание: https://1.bp.blogspot.com/--eKwAn3e9yg/VsSXCRvpsxI/AAAAAAAADTM/i2Xf9QKvLv4/s1600/0_b7428_d820e6f0_orig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9FC5E6" w14:textId="57616D72" w:rsidR="00CD6389" w:rsidRPr="00D60759" w:rsidRDefault="00CD6389" w:rsidP="00C644A6">
      <w:pPr>
        <w:spacing w:line="276" w:lineRule="auto"/>
        <w:jc w:val="center"/>
        <w:rPr>
          <w:sz w:val="26"/>
          <w:szCs w:val="26"/>
        </w:rPr>
      </w:pPr>
    </w:p>
    <w:sectPr w:rsidR="00CD6389" w:rsidRPr="00D60759" w:rsidSect="00BE40F6">
      <w:pgSz w:w="8419" w:h="11906" w:orient="landscape"/>
      <w:pgMar w:top="851" w:right="1134" w:bottom="1135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BDE3B7F" w14:textId="77777777" w:rsidR="00A012F0" w:rsidRDefault="00A012F0" w:rsidP="002821E3">
      <w:r>
        <w:separator/>
      </w:r>
    </w:p>
  </w:endnote>
  <w:endnote w:type="continuationSeparator" w:id="0">
    <w:p w14:paraId="5874E149" w14:textId="77777777" w:rsidR="00A012F0" w:rsidRDefault="00A012F0" w:rsidP="002821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tylo">
    <w:altName w:val="Calibri"/>
    <w:charset w:val="00"/>
    <w:family w:val="script"/>
    <w:pitch w:val="variable"/>
    <w:sig w:usb0="00000203" w:usb1="00000000" w:usb2="00000000" w:usb3="00000000" w:csb0="00000005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272211A" w14:textId="77777777" w:rsidR="00A012F0" w:rsidRDefault="00A012F0" w:rsidP="002821E3">
      <w:r>
        <w:separator/>
      </w:r>
    </w:p>
  </w:footnote>
  <w:footnote w:type="continuationSeparator" w:id="0">
    <w:p w14:paraId="56893055" w14:textId="77777777" w:rsidR="00A012F0" w:rsidRDefault="00A012F0" w:rsidP="002821E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4113B5"/>
    <w:multiLevelType w:val="multilevel"/>
    <w:tmpl w:val="670A7E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68668B5"/>
    <w:multiLevelType w:val="multilevel"/>
    <w:tmpl w:val="6B9252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70E56FB"/>
    <w:multiLevelType w:val="multilevel"/>
    <w:tmpl w:val="2F7AD4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00719E6"/>
    <w:multiLevelType w:val="hybridMultilevel"/>
    <w:tmpl w:val="89EA60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AA27CD7"/>
    <w:multiLevelType w:val="multilevel"/>
    <w:tmpl w:val="2D3471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0603D95"/>
    <w:multiLevelType w:val="multilevel"/>
    <w:tmpl w:val="66763A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12C42CA"/>
    <w:multiLevelType w:val="multilevel"/>
    <w:tmpl w:val="0F0A38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7A10BF6"/>
    <w:multiLevelType w:val="multilevel"/>
    <w:tmpl w:val="13724F9A"/>
    <w:lvl w:ilvl="0">
      <w:start w:val="8"/>
      <w:numFmt w:val="decimalZero"/>
      <w:lvlText w:val="%1"/>
      <w:lvlJc w:val="left"/>
      <w:pPr>
        <w:ind w:left="1305" w:hanging="1305"/>
      </w:pPr>
      <w:rPr>
        <w:rFonts w:hint="default"/>
      </w:rPr>
    </w:lvl>
    <w:lvl w:ilvl="1">
      <w:start w:val="5"/>
      <w:numFmt w:val="decimalZero"/>
      <w:lvlText w:val="%1.%2"/>
      <w:lvlJc w:val="left"/>
      <w:pPr>
        <w:ind w:left="1305" w:hanging="1305"/>
      </w:pPr>
      <w:rPr>
        <w:rFonts w:hint="default"/>
      </w:rPr>
    </w:lvl>
    <w:lvl w:ilvl="2">
      <w:start w:val="1945"/>
      <w:numFmt w:val="decimal"/>
      <w:lvlText w:val="%1.%2.%3"/>
      <w:lvlJc w:val="left"/>
      <w:pPr>
        <w:ind w:left="1305" w:hanging="1305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305" w:hanging="130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305" w:hanging="130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8" w15:restartNumberingAfterBreak="0">
    <w:nsid w:val="2BA058B1"/>
    <w:multiLevelType w:val="multilevel"/>
    <w:tmpl w:val="B36E21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E87297F"/>
    <w:multiLevelType w:val="multilevel"/>
    <w:tmpl w:val="6E30B8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05907C5"/>
    <w:multiLevelType w:val="multilevel"/>
    <w:tmpl w:val="7F22C6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15A1963"/>
    <w:multiLevelType w:val="multilevel"/>
    <w:tmpl w:val="3B20B6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EC96B76"/>
    <w:multiLevelType w:val="multilevel"/>
    <w:tmpl w:val="A38CCB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52733F4"/>
    <w:multiLevelType w:val="hybridMultilevel"/>
    <w:tmpl w:val="83F0F7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7F674F3"/>
    <w:multiLevelType w:val="multilevel"/>
    <w:tmpl w:val="BAB2D6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1963697"/>
    <w:multiLevelType w:val="multilevel"/>
    <w:tmpl w:val="DF3A48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45758A3"/>
    <w:multiLevelType w:val="multilevel"/>
    <w:tmpl w:val="38CC3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B1A3AF1"/>
    <w:multiLevelType w:val="multilevel"/>
    <w:tmpl w:val="F3301F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02C362E"/>
    <w:multiLevelType w:val="multilevel"/>
    <w:tmpl w:val="7DFE1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04A4322"/>
    <w:multiLevelType w:val="hybridMultilevel"/>
    <w:tmpl w:val="C074CE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E1C700A"/>
    <w:multiLevelType w:val="multilevel"/>
    <w:tmpl w:val="FD487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FF43C61"/>
    <w:multiLevelType w:val="multilevel"/>
    <w:tmpl w:val="47E69E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46B733C"/>
    <w:multiLevelType w:val="multilevel"/>
    <w:tmpl w:val="0C848D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75047BBF"/>
    <w:multiLevelType w:val="multilevel"/>
    <w:tmpl w:val="4C2A59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79337907"/>
    <w:multiLevelType w:val="multilevel"/>
    <w:tmpl w:val="8878F6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2"/>
  </w:num>
  <w:num w:numId="2">
    <w:abstractNumId w:val="11"/>
  </w:num>
  <w:num w:numId="3">
    <w:abstractNumId w:val="7"/>
  </w:num>
  <w:num w:numId="4">
    <w:abstractNumId w:val="15"/>
  </w:num>
  <w:num w:numId="5">
    <w:abstractNumId w:val="8"/>
  </w:num>
  <w:num w:numId="6">
    <w:abstractNumId w:val="10"/>
  </w:num>
  <w:num w:numId="7">
    <w:abstractNumId w:val="4"/>
  </w:num>
  <w:num w:numId="8">
    <w:abstractNumId w:val="17"/>
  </w:num>
  <w:num w:numId="9">
    <w:abstractNumId w:val="23"/>
  </w:num>
  <w:num w:numId="10">
    <w:abstractNumId w:val="13"/>
  </w:num>
  <w:num w:numId="11">
    <w:abstractNumId w:val="19"/>
  </w:num>
  <w:num w:numId="12">
    <w:abstractNumId w:val="18"/>
  </w:num>
  <w:num w:numId="13">
    <w:abstractNumId w:val="3"/>
  </w:num>
  <w:num w:numId="14">
    <w:abstractNumId w:val="20"/>
  </w:num>
  <w:num w:numId="15">
    <w:abstractNumId w:val="14"/>
  </w:num>
  <w:num w:numId="16">
    <w:abstractNumId w:val="16"/>
  </w:num>
  <w:num w:numId="17">
    <w:abstractNumId w:val="9"/>
  </w:num>
  <w:num w:numId="18">
    <w:abstractNumId w:val="0"/>
  </w:num>
  <w:num w:numId="19">
    <w:abstractNumId w:val="6"/>
  </w:num>
  <w:num w:numId="20">
    <w:abstractNumId w:val="24"/>
  </w:num>
  <w:num w:numId="21">
    <w:abstractNumId w:val="22"/>
  </w:num>
  <w:num w:numId="22">
    <w:abstractNumId w:val="2"/>
  </w:num>
  <w:num w:numId="23">
    <w:abstractNumId w:val="1"/>
  </w:num>
  <w:num w:numId="24">
    <w:abstractNumId w:val="5"/>
  </w:num>
  <w:num w:numId="25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bookFoldPrint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4E0A"/>
    <w:rsid w:val="000009FB"/>
    <w:rsid w:val="00003FD9"/>
    <w:rsid w:val="000065D2"/>
    <w:rsid w:val="00006A34"/>
    <w:rsid w:val="000076D7"/>
    <w:rsid w:val="00022228"/>
    <w:rsid w:val="00030052"/>
    <w:rsid w:val="00030386"/>
    <w:rsid w:val="0003386E"/>
    <w:rsid w:val="0004089B"/>
    <w:rsid w:val="00043716"/>
    <w:rsid w:val="00044249"/>
    <w:rsid w:val="00045505"/>
    <w:rsid w:val="00047EE8"/>
    <w:rsid w:val="00053C1D"/>
    <w:rsid w:val="00066F73"/>
    <w:rsid w:val="00070FD0"/>
    <w:rsid w:val="00071BAF"/>
    <w:rsid w:val="00074F39"/>
    <w:rsid w:val="000766EC"/>
    <w:rsid w:val="0008159F"/>
    <w:rsid w:val="00084B09"/>
    <w:rsid w:val="00090A8F"/>
    <w:rsid w:val="000928E0"/>
    <w:rsid w:val="000A3234"/>
    <w:rsid w:val="000A51AD"/>
    <w:rsid w:val="000B26CB"/>
    <w:rsid w:val="000B340A"/>
    <w:rsid w:val="000B75D9"/>
    <w:rsid w:val="000C0E3D"/>
    <w:rsid w:val="000C7CC9"/>
    <w:rsid w:val="000D2D13"/>
    <w:rsid w:val="000E0A94"/>
    <w:rsid w:val="000E0B0B"/>
    <w:rsid w:val="000E649F"/>
    <w:rsid w:val="000F2A0A"/>
    <w:rsid w:val="000F2F8E"/>
    <w:rsid w:val="0010130A"/>
    <w:rsid w:val="00101F5E"/>
    <w:rsid w:val="0010455D"/>
    <w:rsid w:val="00105F05"/>
    <w:rsid w:val="00110205"/>
    <w:rsid w:val="00116D97"/>
    <w:rsid w:val="0012360B"/>
    <w:rsid w:val="00124C92"/>
    <w:rsid w:val="00150583"/>
    <w:rsid w:val="00162737"/>
    <w:rsid w:val="001761A6"/>
    <w:rsid w:val="00176783"/>
    <w:rsid w:val="00180D1F"/>
    <w:rsid w:val="001A2C0D"/>
    <w:rsid w:val="001A73CF"/>
    <w:rsid w:val="001D0535"/>
    <w:rsid w:val="001E222B"/>
    <w:rsid w:val="001F681C"/>
    <w:rsid w:val="002040E9"/>
    <w:rsid w:val="00212249"/>
    <w:rsid w:val="00215C76"/>
    <w:rsid w:val="002264F4"/>
    <w:rsid w:val="002323F3"/>
    <w:rsid w:val="00252766"/>
    <w:rsid w:val="00260020"/>
    <w:rsid w:val="00263012"/>
    <w:rsid w:val="002753FF"/>
    <w:rsid w:val="002821E3"/>
    <w:rsid w:val="002918FB"/>
    <w:rsid w:val="002932AE"/>
    <w:rsid w:val="002969EF"/>
    <w:rsid w:val="002A1836"/>
    <w:rsid w:val="002A3498"/>
    <w:rsid w:val="002A57DA"/>
    <w:rsid w:val="002B32B6"/>
    <w:rsid w:val="002B35F8"/>
    <w:rsid w:val="002B6B08"/>
    <w:rsid w:val="002C124B"/>
    <w:rsid w:val="002C14B0"/>
    <w:rsid w:val="002C4A9B"/>
    <w:rsid w:val="002E1E1E"/>
    <w:rsid w:val="002F0A53"/>
    <w:rsid w:val="002F3859"/>
    <w:rsid w:val="002F7761"/>
    <w:rsid w:val="0031350A"/>
    <w:rsid w:val="0032380B"/>
    <w:rsid w:val="00331FD0"/>
    <w:rsid w:val="003336DC"/>
    <w:rsid w:val="003360B5"/>
    <w:rsid w:val="00337BC2"/>
    <w:rsid w:val="00340554"/>
    <w:rsid w:val="0034063C"/>
    <w:rsid w:val="0034571B"/>
    <w:rsid w:val="0034577F"/>
    <w:rsid w:val="00366CC2"/>
    <w:rsid w:val="0036790F"/>
    <w:rsid w:val="0038260F"/>
    <w:rsid w:val="003831BF"/>
    <w:rsid w:val="00395093"/>
    <w:rsid w:val="003A1F25"/>
    <w:rsid w:val="003A2B82"/>
    <w:rsid w:val="003A5F27"/>
    <w:rsid w:val="003A642D"/>
    <w:rsid w:val="003C35FC"/>
    <w:rsid w:val="003C388B"/>
    <w:rsid w:val="003C4019"/>
    <w:rsid w:val="003D0243"/>
    <w:rsid w:val="003E37BF"/>
    <w:rsid w:val="00402811"/>
    <w:rsid w:val="00410981"/>
    <w:rsid w:val="00410C51"/>
    <w:rsid w:val="004119C6"/>
    <w:rsid w:val="00413541"/>
    <w:rsid w:val="00434A49"/>
    <w:rsid w:val="00436B8D"/>
    <w:rsid w:val="004451D2"/>
    <w:rsid w:val="00450A89"/>
    <w:rsid w:val="00451E32"/>
    <w:rsid w:val="00455ACF"/>
    <w:rsid w:val="00462650"/>
    <w:rsid w:val="00464405"/>
    <w:rsid w:val="004723C6"/>
    <w:rsid w:val="0048006C"/>
    <w:rsid w:val="00491ACB"/>
    <w:rsid w:val="00494E0A"/>
    <w:rsid w:val="004A0E8F"/>
    <w:rsid w:val="004A6FF8"/>
    <w:rsid w:val="004C33D9"/>
    <w:rsid w:val="004C3C13"/>
    <w:rsid w:val="004C60B7"/>
    <w:rsid w:val="004D726D"/>
    <w:rsid w:val="004E3197"/>
    <w:rsid w:val="004E7D4B"/>
    <w:rsid w:val="004F2DA8"/>
    <w:rsid w:val="004F3D53"/>
    <w:rsid w:val="00502FD9"/>
    <w:rsid w:val="005106A4"/>
    <w:rsid w:val="005232A8"/>
    <w:rsid w:val="00536830"/>
    <w:rsid w:val="00537B1F"/>
    <w:rsid w:val="005448DD"/>
    <w:rsid w:val="00553CDF"/>
    <w:rsid w:val="00557AAD"/>
    <w:rsid w:val="00563017"/>
    <w:rsid w:val="00565947"/>
    <w:rsid w:val="005679C6"/>
    <w:rsid w:val="0057527E"/>
    <w:rsid w:val="00576269"/>
    <w:rsid w:val="00576821"/>
    <w:rsid w:val="00583A44"/>
    <w:rsid w:val="00583FEF"/>
    <w:rsid w:val="0059075B"/>
    <w:rsid w:val="00597F91"/>
    <w:rsid w:val="005A2A77"/>
    <w:rsid w:val="005B43D5"/>
    <w:rsid w:val="005C0845"/>
    <w:rsid w:val="005C15DE"/>
    <w:rsid w:val="005C2018"/>
    <w:rsid w:val="005C74C6"/>
    <w:rsid w:val="005D10D3"/>
    <w:rsid w:val="005D5AB9"/>
    <w:rsid w:val="005D7D7A"/>
    <w:rsid w:val="005E3133"/>
    <w:rsid w:val="005E774F"/>
    <w:rsid w:val="00612A82"/>
    <w:rsid w:val="00624A82"/>
    <w:rsid w:val="0062781C"/>
    <w:rsid w:val="00637484"/>
    <w:rsid w:val="00644C21"/>
    <w:rsid w:val="00647215"/>
    <w:rsid w:val="00655A9C"/>
    <w:rsid w:val="00660A1A"/>
    <w:rsid w:val="00666041"/>
    <w:rsid w:val="00666E6F"/>
    <w:rsid w:val="00671465"/>
    <w:rsid w:val="006759C9"/>
    <w:rsid w:val="00687E3B"/>
    <w:rsid w:val="00691834"/>
    <w:rsid w:val="00697AD9"/>
    <w:rsid w:val="006A1B09"/>
    <w:rsid w:val="006A3A22"/>
    <w:rsid w:val="006B2492"/>
    <w:rsid w:val="006B2853"/>
    <w:rsid w:val="006B6C98"/>
    <w:rsid w:val="006C5D30"/>
    <w:rsid w:val="006C63FC"/>
    <w:rsid w:val="006D22E2"/>
    <w:rsid w:val="00704F40"/>
    <w:rsid w:val="007125C3"/>
    <w:rsid w:val="007153E8"/>
    <w:rsid w:val="007157F3"/>
    <w:rsid w:val="00725EFD"/>
    <w:rsid w:val="00726513"/>
    <w:rsid w:val="007368C2"/>
    <w:rsid w:val="00754971"/>
    <w:rsid w:val="007558A0"/>
    <w:rsid w:val="00755D3C"/>
    <w:rsid w:val="0075777E"/>
    <w:rsid w:val="00760B55"/>
    <w:rsid w:val="00761CE6"/>
    <w:rsid w:val="00764AD5"/>
    <w:rsid w:val="007677DB"/>
    <w:rsid w:val="00775FB7"/>
    <w:rsid w:val="00777991"/>
    <w:rsid w:val="00777B7A"/>
    <w:rsid w:val="007816D1"/>
    <w:rsid w:val="00797B10"/>
    <w:rsid w:val="007A3FAF"/>
    <w:rsid w:val="007B0A98"/>
    <w:rsid w:val="007B3BE9"/>
    <w:rsid w:val="007B40AB"/>
    <w:rsid w:val="007B6FFF"/>
    <w:rsid w:val="007C1AB3"/>
    <w:rsid w:val="007C3CE7"/>
    <w:rsid w:val="007C58AC"/>
    <w:rsid w:val="007D07F2"/>
    <w:rsid w:val="007D13BA"/>
    <w:rsid w:val="007D456B"/>
    <w:rsid w:val="007D6213"/>
    <w:rsid w:val="007D6EA2"/>
    <w:rsid w:val="007E0DB6"/>
    <w:rsid w:val="007E3CC8"/>
    <w:rsid w:val="007F2FBA"/>
    <w:rsid w:val="007F67EF"/>
    <w:rsid w:val="008017A6"/>
    <w:rsid w:val="008021F9"/>
    <w:rsid w:val="00803A76"/>
    <w:rsid w:val="008054AB"/>
    <w:rsid w:val="00805A87"/>
    <w:rsid w:val="00811973"/>
    <w:rsid w:val="00814B17"/>
    <w:rsid w:val="00820C64"/>
    <w:rsid w:val="0082318D"/>
    <w:rsid w:val="00824263"/>
    <w:rsid w:val="00824B41"/>
    <w:rsid w:val="00830236"/>
    <w:rsid w:val="00836F71"/>
    <w:rsid w:val="00837304"/>
    <w:rsid w:val="008443BE"/>
    <w:rsid w:val="008653AE"/>
    <w:rsid w:val="00872703"/>
    <w:rsid w:val="008778A3"/>
    <w:rsid w:val="008843FD"/>
    <w:rsid w:val="00892892"/>
    <w:rsid w:val="0089305D"/>
    <w:rsid w:val="008A79E5"/>
    <w:rsid w:val="008B3B45"/>
    <w:rsid w:val="008C2423"/>
    <w:rsid w:val="008C5F92"/>
    <w:rsid w:val="008D06B3"/>
    <w:rsid w:val="008D6C70"/>
    <w:rsid w:val="008E050A"/>
    <w:rsid w:val="008E40F9"/>
    <w:rsid w:val="008F333C"/>
    <w:rsid w:val="0092007D"/>
    <w:rsid w:val="00920E68"/>
    <w:rsid w:val="00921DF5"/>
    <w:rsid w:val="00923336"/>
    <w:rsid w:val="00930DBA"/>
    <w:rsid w:val="00932A61"/>
    <w:rsid w:val="00937A83"/>
    <w:rsid w:val="00937E0F"/>
    <w:rsid w:val="00942DE6"/>
    <w:rsid w:val="00950033"/>
    <w:rsid w:val="0095393A"/>
    <w:rsid w:val="00956757"/>
    <w:rsid w:val="00956F78"/>
    <w:rsid w:val="009570E9"/>
    <w:rsid w:val="00971649"/>
    <w:rsid w:val="009719AB"/>
    <w:rsid w:val="009726FE"/>
    <w:rsid w:val="0097546F"/>
    <w:rsid w:val="00982D2E"/>
    <w:rsid w:val="00984EE5"/>
    <w:rsid w:val="00994E1B"/>
    <w:rsid w:val="00995898"/>
    <w:rsid w:val="0099642C"/>
    <w:rsid w:val="009A68EC"/>
    <w:rsid w:val="009A71CF"/>
    <w:rsid w:val="009A7FD6"/>
    <w:rsid w:val="009B3EE4"/>
    <w:rsid w:val="009C6188"/>
    <w:rsid w:val="009E2B08"/>
    <w:rsid w:val="009E339F"/>
    <w:rsid w:val="009E3C41"/>
    <w:rsid w:val="009E4827"/>
    <w:rsid w:val="009E4DD7"/>
    <w:rsid w:val="009E7AA6"/>
    <w:rsid w:val="009F427D"/>
    <w:rsid w:val="009F546D"/>
    <w:rsid w:val="00A012F0"/>
    <w:rsid w:val="00A10929"/>
    <w:rsid w:val="00A17BD4"/>
    <w:rsid w:val="00A2427B"/>
    <w:rsid w:val="00A24A34"/>
    <w:rsid w:val="00A31410"/>
    <w:rsid w:val="00A37419"/>
    <w:rsid w:val="00A477A3"/>
    <w:rsid w:val="00A55DB6"/>
    <w:rsid w:val="00A74DE0"/>
    <w:rsid w:val="00A85656"/>
    <w:rsid w:val="00A93BDA"/>
    <w:rsid w:val="00A97D53"/>
    <w:rsid w:val="00AA5819"/>
    <w:rsid w:val="00AA7204"/>
    <w:rsid w:val="00AB4F0F"/>
    <w:rsid w:val="00AC1654"/>
    <w:rsid w:val="00AC4830"/>
    <w:rsid w:val="00AC6785"/>
    <w:rsid w:val="00AD0A2A"/>
    <w:rsid w:val="00AD5246"/>
    <w:rsid w:val="00AE39EE"/>
    <w:rsid w:val="00AF52E2"/>
    <w:rsid w:val="00AF7A26"/>
    <w:rsid w:val="00AF7B23"/>
    <w:rsid w:val="00B01049"/>
    <w:rsid w:val="00B02B5D"/>
    <w:rsid w:val="00B07257"/>
    <w:rsid w:val="00B3356E"/>
    <w:rsid w:val="00B407E0"/>
    <w:rsid w:val="00B45320"/>
    <w:rsid w:val="00B46992"/>
    <w:rsid w:val="00B51039"/>
    <w:rsid w:val="00B61D93"/>
    <w:rsid w:val="00B76877"/>
    <w:rsid w:val="00B92295"/>
    <w:rsid w:val="00BC0223"/>
    <w:rsid w:val="00BC56D2"/>
    <w:rsid w:val="00BD14A2"/>
    <w:rsid w:val="00BE40F6"/>
    <w:rsid w:val="00BE5A98"/>
    <w:rsid w:val="00BE629E"/>
    <w:rsid w:val="00BE7B1B"/>
    <w:rsid w:val="00BF2C25"/>
    <w:rsid w:val="00BF56A5"/>
    <w:rsid w:val="00BF66C8"/>
    <w:rsid w:val="00C013F9"/>
    <w:rsid w:val="00C0147B"/>
    <w:rsid w:val="00C179B2"/>
    <w:rsid w:val="00C3517E"/>
    <w:rsid w:val="00C36A27"/>
    <w:rsid w:val="00C4205A"/>
    <w:rsid w:val="00C42B59"/>
    <w:rsid w:val="00C45C8D"/>
    <w:rsid w:val="00C505E3"/>
    <w:rsid w:val="00C517C3"/>
    <w:rsid w:val="00C51B37"/>
    <w:rsid w:val="00C57F03"/>
    <w:rsid w:val="00C62C47"/>
    <w:rsid w:val="00C644A6"/>
    <w:rsid w:val="00C70100"/>
    <w:rsid w:val="00C7065F"/>
    <w:rsid w:val="00C746BA"/>
    <w:rsid w:val="00C82430"/>
    <w:rsid w:val="00CA0CCA"/>
    <w:rsid w:val="00CA6CE2"/>
    <w:rsid w:val="00CB073C"/>
    <w:rsid w:val="00CB1D0E"/>
    <w:rsid w:val="00CB2DF0"/>
    <w:rsid w:val="00CC274A"/>
    <w:rsid w:val="00CC2C7F"/>
    <w:rsid w:val="00CC6F21"/>
    <w:rsid w:val="00CD4C4F"/>
    <w:rsid w:val="00CD6389"/>
    <w:rsid w:val="00CE0269"/>
    <w:rsid w:val="00CE466B"/>
    <w:rsid w:val="00CF198C"/>
    <w:rsid w:val="00CF3A0E"/>
    <w:rsid w:val="00CF6A32"/>
    <w:rsid w:val="00CF6E74"/>
    <w:rsid w:val="00D00860"/>
    <w:rsid w:val="00D017EA"/>
    <w:rsid w:val="00D13A32"/>
    <w:rsid w:val="00D15FC6"/>
    <w:rsid w:val="00D36609"/>
    <w:rsid w:val="00D41BA0"/>
    <w:rsid w:val="00D45953"/>
    <w:rsid w:val="00D5316E"/>
    <w:rsid w:val="00D60759"/>
    <w:rsid w:val="00D6219D"/>
    <w:rsid w:val="00D662AC"/>
    <w:rsid w:val="00D71681"/>
    <w:rsid w:val="00D769B1"/>
    <w:rsid w:val="00D91F22"/>
    <w:rsid w:val="00D948DF"/>
    <w:rsid w:val="00DB03D2"/>
    <w:rsid w:val="00DB227F"/>
    <w:rsid w:val="00DB74F3"/>
    <w:rsid w:val="00DB7DB0"/>
    <w:rsid w:val="00DC254F"/>
    <w:rsid w:val="00DC661B"/>
    <w:rsid w:val="00DF1723"/>
    <w:rsid w:val="00DF3954"/>
    <w:rsid w:val="00DF696D"/>
    <w:rsid w:val="00E002A5"/>
    <w:rsid w:val="00E17597"/>
    <w:rsid w:val="00E25CA2"/>
    <w:rsid w:val="00E308CF"/>
    <w:rsid w:val="00E31D28"/>
    <w:rsid w:val="00E364CA"/>
    <w:rsid w:val="00E36E9B"/>
    <w:rsid w:val="00E3768C"/>
    <w:rsid w:val="00E37850"/>
    <w:rsid w:val="00E53AEB"/>
    <w:rsid w:val="00E549CA"/>
    <w:rsid w:val="00E553D6"/>
    <w:rsid w:val="00E72B32"/>
    <w:rsid w:val="00E74405"/>
    <w:rsid w:val="00E753AB"/>
    <w:rsid w:val="00E75D92"/>
    <w:rsid w:val="00E802EC"/>
    <w:rsid w:val="00E810CF"/>
    <w:rsid w:val="00E82CDA"/>
    <w:rsid w:val="00E85268"/>
    <w:rsid w:val="00E87BD6"/>
    <w:rsid w:val="00E943FB"/>
    <w:rsid w:val="00EB25BE"/>
    <w:rsid w:val="00EC0E06"/>
    <w:rsid w:val="00ED5059"/>
    <w:rsid w:val="00EE0FD4"/>
    <w:rsid w:val="00EE26C9"/>
    <w:rsid w:val="00EE5861"/>
    <w:rsid w:val="00EF02EB"/>
    <w:rsid w:val="00EF165C"/>
    <w:rsid w:val="00EF1891"/>
    <w:rsid w:val="00EF2F93"/>
    <w:rsid w:val="00EF39FC"/>
    <w:rsid w:val="00F00806"/>
    <w:rsid w:val="00F01EC5"/>
    <w:rsid w:val="00F14A66"/>
    <w:rsid w:val="00F253E3"/>
    <w:rsid w:val="00F30C82"/>
    <w:rsid w:val="00F34148"/>
    <w:rsid w:val="00F65472"/>
    <w:rsid w:val="00F66F3A"/>
    <w:rsid w:val="00F719C7"/>
    <w:rsid w:val="00F72530"/>
    <w:rsid w:val="00F753BC"/>
    <w:rsid w:val="00F82918"/>
    <w:rsid w:val="00F8354C"/>
    <w:rsid w:val="00F97F46"/>
    <w:rsid w:val="00FB392C"/>
    <w:rsid w:val="00FB552C"/>
    <w:rsid w:val="00FC466B"/>
    <w:rsid w:val="00FD1EB4"/>
    <w:rsid w:val="00FD2655"/>
    <w:rsid w:val="00FE18B6"/>
    <w:rsid w:val="00FE63E7"/>
    <w:rsid w:val="00FF0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6375CEA0"/>
  <w15:docId w15:val="{B0B0BE33-5DC6-4235-A2DE-B2D77F1FC4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2821E3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link w:val="a3"/>
    <w:uiPriority w:val="99"/>
    <w:rsid w:val="002821E3"/>
    <w:rPr>
      <w:sz w:val="24"/>
      <w:szCs w:val="24"/>
    </w:rPr>
  </w:style>
  <w:style w:type="paragraph" w:styleId="a5">
    <w:name w:val="footer"/>
    <w:basedOn w:val="a"/>
    <w:link w:val="a6"/>
    <w:uiPriority w:val="99"/>
    <w:rsid w:val="002821E3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link w:val="a5"/>
    <w:uiPriority w:val="99"/>
    <w:rsid w:val="002821E3"/>
    <w:rPr>
      <w:sz w:val="24"/>
      <w:szCs w:val="24"/>
    </w:rPr>
  </w:style>
  <w:style w:type="table" w:styleId="a7">
    <w:name w:val="Table Grid"/>
    <w:basedOn w:val="a1"/>
    <w:uiPriority w:val="59"/>
    <w:rsid w:val="0064721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7"/>
    <w:uiPriority w:val="59"/>
    <w:rsid w:val="0064721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rsid w:val="007153E8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rsid w:val="007153E8"/>
    <w:rPr>
      <w:rFonts w:ascii="Tahoma" w:hAnsi="Tahoma" w:cs="Tahoma"/>
      <w:sz w:val="16"/>
      <w:szCs w:val="16"/>
    </w:rPr>
  </w:style>
  <w:style w:type="numbering" w:customStyle="1" w:styleId="10">
    <w:name w:val="Нет списка1"/>
    <w:next w:val="a2"/>
    <w:uiPriority w:val="99"/>
    <w:semiHidden/>
    <w:unhideWhenUsed/>
    <w:rsid w:val="00B01049"/>
  </w:style>
  <w:style w:type="paragraph" w:styleId="aa">
    <w:name w:val="Normal (Web)"/>
    <w:basedOn w:val="a"/>
    <w:uiPriority w:val="99"/>
    <w:unhideWhenUsed/>
    <w:rsid w:val="00B01049"/>
    <w:pPr>
      <w:spacing w:before="100" w:beforeAutospacing="1" w:after="100" w:afterAutospacing="1"/>
    </w:pPr>
  </w:style>
  <w:style w:type="character" w:styleId="ab">
    <w:name w:val="Hyperlink"/>
    <w:basedOn w:val="a0"/>
    <w:uiPriority w:val="99"/>
    <w:unhideWhenUsed/>
    <w:rsid w:val="00B01049"/>
    <w:rPr>
      <w:color w:val="0000FF"/>
      <w:u w:val="single"/>
    </w:rPr>
  </w:style>
  <w:style w:type="character" w:customStyle="1" w:styleId="flagicon">
    <w:name w:val="flagicon"/>
    <w:basedOn w:val="a0"/>
    <w:rsid w:val="00B01049"/>
  </w:style>
  <w:style w:type="character" w:customStyle="1" w:styleId="nowrap">
    <w:name w:val="nowrap"/>
    <w:basedOn w:val="a0"/>
    <w:rsid w:val="00B01049"/>
  </w:style>
  <w:style w:type="character" w:customStyle="1" w:styleId="no-wikidata">
    <w:name w:val="no-wikidata"/>
    <w:basedOn w:val="a0"/>
    <w:rsid w:val="00B01049"/>
  </w:style>
  <w:style w:type="paragraph" w:styleId="ac">
    <w:name w:val="List Paragraph"/>
    <w:basedOn w:val="a"/>
    <w:uiPriority w:val="34"/>
    <w:qFormat/>
    <w:rsid w:val="00837304"/>
    <w:pPr>
      <w:ind w:left="720"/>
      <w:contextualSpacing/>
    </w:pPr>
  </w:style>
  <w:style w:type="table" w:customStyle="1" w:styleId="2">
    <w:name w:val="Сетка таблицы2"/>
    <w:basedOn w:val="a1"/>
    <w:next w:val="a7"/>
    <w:uiPriority w:val="59"/>
    <w:rsid w:val="00FB392C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0">
    <w:name w:val="Нет списка2"/>
    <w:next w:val="a2"/>
    <w:uiPriority w:val="99"/>
    <w:semiHidden/>
    <w:unhideWhenUsed/>
    <w:rsid w:val="00D36609"/>
  </w:style>
  <w:style w:type="table" w:customStyle="1" w:styleId="3">
    <w:name w:val="Сетка таблицы3"/>
    <w:basedOn w:val="a1"/>
    <w:next w:val="a7"/>
    <w:uiPriority w:val="59"/>
    <w:rsid w:val="00D36609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1"/>
    <w:basedOn w:val="a1"/>
    <w:next w:val="a7"/>
    <w:uiPriority w:val="59"/>
    <w:rsid w:val="00D3660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7"/>
    <w:uiPriority w:val="59"/>
    <w:rsid w:val="00F6547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6122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4541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903177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338569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476497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214788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12357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26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theme" Target="theme/theme1.xml"/><Relationship Id="rId10" Type="http://schemas.microsoft.com/office/2007/relationships/hdphoto" Target="media/hdphoto1.wdp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&#1084;&#1086;&#1080;%20&#1076;&#1086;&#1082;&#1091;&#1084;&#1077;&#1085;&#1090;&#1099;\&#1074;&#1077;&#1090;&#1077;&#1088;&#1072;&#1085;&#1099;%20&#1092;&#1086;&#1090;&#1086;\&#1074;&#1086;&#1074;%20&#1074;%20&#1082;&#1072;&#1088;&#1090;&#1086;&#1085;&#1085;&#1086;&#1081;%20&#1087;&#1072;&#1087;&#1082;&#1077;%20&#1085;&#1072;&#1096;&#1080;%20&#1076;&#1077;&#1088;&#1077;&#1074;&#1085;&#1080;\&#1073;&#1091;&#1082;&#1083;&#1077;&#1090;&#1099;\&#1043;&#1088;&#1072;&#1084;&#1086;&#1074;&#1080;&#1095;&#1080;&#1041;&#1091;&#1082;&#1083;&#1077;&#1090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8E0432-F716-493F-B138-CD9067F9EE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ГрамовичиБуклет</Template>
  <TotalTime>127</TotalTime>
  <Pages>16</Pages>
  <Words>894</Words>
  <Characters>5100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MarinaK</cp:lastModifiedBy>
  <cp:revision>40</cp:revision>
  <cp:lastPrinted>2021-05-27T08:45:00Z</cp:lastPrinted>
  <dcterms:created xsi:type="dcterms:W3CDTF">2023-09-21T13:28:00Z</dcterms:created>
  <dcterms:modified xsi:type="dcterms:W3CDTF">2023-11-13T09:14:00Z</dcterms:modified>
</cp:coreProperties>
</file>