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34" w:rsidRPr="00221067" w:rsidRDefault="00780234" w:rsidP="007802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21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 «Минская районная центральная библиотека»</w:t>
      </w:r>
    </w:p>
    <w:p w:rsidR="00780234" w:rsidRPr="00221067" w:rsidRDefault="00780234" w:rsidP="00780234">
      <w:pPr>
        <w:spacing w:after="0" w:line="240" w:lineRule="auto"/>
        <w:jc w:val="center"/>
        <w:outlineLvl w:val="0"/>
        <w:rPr>
          <w:rFonts w:ascii="Stylo" w:eastAsia="Times New Roman" w:hAnsi="Stylo" w:cs="Times New Roman"/>
          <w:b/>
          <w:bCs/>
          <w:kern w:val="36"/>
          <w:sz w:val="24"/>
          <w:szCs w:val="24"/>
          <w:lang w:eastAsia="ru-RU"/>
        </w:rPr>
      </w:pPr>
      <w:r w:rsidRPr="00221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Отдел библиотечного маркетинга </w:t>
      </w:r>
    </w:p>
    <w:p w:rsidR="00780234" w:rsidRPr="00221067" w:rsidRDefault="00780234" w:rsidP="007802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</w:pPr>
    </w:p>
    <w:p w:rsidR="00780234" w:rsidRPr="00221067" w:rsidRDefault="00780234" w:rsidP="007802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</w:pPr>
    </w:p>
    <w:p w:rsidR="00780234" w:rsidRPr="00221067" w:rsidRDefault="00780234" w:rsidP="007802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</w:pPr>
    </w:p>
    <w:p w:rsidR="00780234" w:rsidRDefault="00780234" w:rsidP="007802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</w:pPr>
    </w:p>
    <w:p w:rsidR="000C0751" w:rsidRPr="00221067" w:rsidRDefault="000C0751" w:rsidP="007802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</w:pPr>
    </w:p>
    <w:p w:rsidR="00780234" w:rsidRPr="00221067" w:rsidRDefault="00780234" w:rsidP="007802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</w:pPr>
    </w:p>
    <w:p w:rsidR="000C0751" w:rsidRDefault="000C0751" w:rsidP="000C0751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b/>
          <w:sz w:val="40"/>
          <w:szCs w:val="40"/>
        </w:rPr>
      </w:pPr>
      <w:r w:rsidRPr="000C0751">
        <w:rPr>
          <w:rStyle w:val="extended-textfull"/>
          <w:rFonts w:ascii="Times New Roman" w:hAnsi="Times New Roman" w:cs="Times New Roman"/>
          <w:b/>
          <w:bCs/>
          <w:sz w:val="40"/>
          <w:szCs w:val="40"/>
        </w:rPr>
        <w:t>Любительские</w:t>
      </w:r>
      <w:r w:rsidRPr="000C0751">
        <w:rPr>
          <w:rStyle w:val="extended-textfull"/>
          <w:rFonts w:ascii="Times New Roman" w:hAnsi="Times New Roman" w:cs="Times New Roman"/>
          <w:b/>
          <w:sz w:val="40"/>
          <w:szCs w:val="40"/>
        </w:rPr>
        <w:t xml:space="preserve"> </w:t>
      </w:r>
      <w:r w:rsidRPr="000C0751">
        <w:rPr>
          <w:rStyle w:val="extended-textfull"/>
          <w:rFonts w:ascii="Times New Roman" w:hAnsi="Times New Roman" w:cs="Times New Roman"/>
          <w:b/>
          <w:bCs/>
          <w:sz w:val="40"/>
          <w:szCs w:val="40"/>
        </w:rPr>
        <w:t>объединения</w:t>
      </w:r>
      <w:r w:rsidRPr="000C0751">
        <w:rPr>
          <w:rStyle w:val="extended-textfull"/>
          <w:rFonts w:ascii="Times New Roman" w:hAnsi="Times New Roman" w:cs="Times New Roman"/>
          <w:b/>
          <w:sz w:val="40"/>
          <w:szCs w:val="40"/>
        </w:rPr>
        <w:t>:</w:t>
      </w:r>
    </w:p>
    <w:p w:rsidR="00780234" w:rsidRPr="000C0751" w:rsidRDefault="000C0751" w:rsidP="000C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0751">
        <w:rPr>
          <w:rStyle w:val="extended-textfull"/>
          <w:rFonts w:ascii="Times New Roman" w:hAnsi="Times New Roman" w:cs="Times New Roman"/>
          <w:b/>
          <w:sz w:val="40"/>
          <w:szCs w:val="40"/>
        </w:rPr>
        <w:t>от идеи к воплощению</w:t>
      </w:r>
    </w:p>
    <w:p w:rsidR="000C0751" w:rsidRDefault="000C0751" w:rsidP="0078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2106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Методические рекомендации </w:t>
      </w: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C0751" w:rsidRDefault="000C0751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C0751" w:rsidRDefault="000C0751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C0751" w:rsidRDefault="000C0751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C0751" w:rsidRPr="00221067" w:rsidRDefault="000C0751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0234" w:rsidRPr="00221067" w:rsidRDefault="00780234" w:rsidP="0078023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1067">
        <w:rPr>
          <w:rFonts w:ascii="Times New Roman" w:eastAsia="Calibri" w:hAnsi="Times New Roman" w:cs="Times New Roman"/>
          <w:sz w:val="28"/>
          <w:szCs w:val="28"/>
        </w:rPr>
        <w:t>Михановичи, 20</w:t>
      </w:r>
      <w:r w:rsidR="00EF79A2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780234" w:rsidRPr="00221067" w:rsidRDefault="00780234" w:rsidP="0078023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0234" w:rsidRPr="00221067" w:rsidRDefault="00780234" w:rsidP="0078023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D43B5" w:rsidRDefault="00CD43B5" w:rsidP="00CD43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0234" w:rsidRPr="00CD43B5" w:rsidRDefault="00CD43B5" w:rsidP="00CD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43B5">
        <w:rPr>
          <w:rStyle w:val="extended-textfull"/>
          <w:rFonts w:ascii="Times New Roman" w:hAnsi="Times New Roman" w:cs="Times New Roman"/>
          <w:bCs/>
          <w:sz w:val="24"/>
          <w:szCs w:val="24"/>
        </w:rPr>
        <w:t>Любительские</w:t>
      </w:r>
      <w:r w:rsidRPr="00CD43B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CD43B5">
        <w:rPr>
          <w:rStyle w:val="extended-textfull"/>
          <w:rFonts w:ascii="Times New Roman" w:hAnsi="Times New Roman" w:cs="Times New Roman"/>
          <w:bCs/>
          <w:sz w:val="24"/>
          <w:szCs w:val="24"/>
        </w:rPr>
        <w:t>объединения</w:t>
      </w:r>
      <w:r w:rsidRPr="00CD43B5">
        <w:rPr>
          <w:rStyle w:val="extended-textfull"/>
          <w:rFonts w:ascii="Times New Roman" w:hAnsi="Times New Roman" w:cs="Times New Roman"/>
          <w:sz w:val="24"/>
          <w:szCs w:val="24"/>
        </w:rPr>
        <w:t>: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CD43B5">
        <w:rPr>
          <w:rStyle w:val="extended-textfull"/>
          <w:rFonts w:ascii="Times New Roman" w:hAnsi="Times New Roman" w:cs="Times New Roman"/>
          <w:sz w:val="24"/>
          <w:szCs w:val="24"/>
        </w:rPr>
        <w:t>от идеи к воплощению</w:t>
      </w:r>
      <w:r w:rsidR="00780234" w:rsidRPr="00700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0234" w:rsidRPr="007007C8">
        <w:rPr>
          <w:rFonts w:ascii="Cambria Math" w:eastAsia="Calibri" w:hAnsi="Cambria Math" w:cs="Times New Roman"/>
          <w:sz w:val="24"/>
          <w:szCs w:val="24"/>
          <w:lang w:val="be-BY"/>
        </w:rPr>
        <w:t xml:space="preserve">[Текст]: </w:t>
      </w:r>
      <w:r w:rsidR="00780234" w:rsidRPr="007007C8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рекомендации / сост. М. </w:t>
      </w:r>
      <w:proofErr w:type="spellStart"/>
      <w:r w:rsidR="00780234" w:rsidRPr="007007C8">
        <w:rPr>
          <w:rFonts w:ascii="Times New Roman" w:eastAsia="Calibri" w:hAnsi="Times New Roman" w:cs="Times New Roman"/>
          <w:bCs/>
          <w:sz w:val="24"/>
          <w:szCs w:val="24"/>
        </w:rPr>
        <w:t>Камлюк</w:t>
      </w:r>
      <w:proofErr w:type="spellEnd"/>
      <w:r w:rsidR="00780234" w:rsidRPr="007007C8">
        <w:rPr>
          <w:rFonts w:ascii="Times New Roman" w:eastAsia="Calibri" w:hAnsi="Times New Roman" w:cs="Times New Roman"/>
          <w:bCs/>
          <w:sz w:val="24"/>
          <w:szCs w:val="24"/>
        </w:rPr>
        <w:t xml:space="preserve">;  ред. </w:t>
      </w:r>
      <w:proofErr w:type="spellStart"/>
      <w:r w:rsidR="00780234" w:rsidRPr="007007C8">
        <w:rPr>
          <w:rFonts w:ascii="Times New Roman" w:eastAsia="Calibri" w:hAnsi="Times New Roman" w:cs="Times New Roman"/>
          <w:bCs/>
          <w:sz w:val="24"/>
          <w:szCs w:val="24"/>
        </w:rPr>
        <w:t>О.Пунинская</w:t>
      </w:r>
      <w:proofErr w:type="spellEnd"/>
      <w:r w:rsidR="00780234" w:rsidRPr="007007C8">
        <w:rPr>
          <w:rFonts w:ascii="Times New Roman" w:eastAsia="Calibri" w:hAnsi="Times New Roman" w:cs="Times New Roman"/>
          <w:bCs/>
          <w:sz w:val="24"/>
          <w:szCs w:val="24"/>
        </w:rPr>
        <w:t>; отдел библиотечного маркетинга</w:t>
      </w:r>
      <w:r w:rsidR="00780234" w:rsidRPr="00410918">
        <w:rPr>
          <w:rFonts w:ascii="Times New Roman" w:eastAsia="Calibri" w:hAnsi="Times New Roman" w:cs="Times New Roman"/>
          <w:bCs/>
          <w:sz w:val="24"/>
          <w:szCs w:val="24"/>
        </w:rPr>
        <w:t xml:space="preserve"> ГУ  “Минская районная центральная библиотека”. – Михановичи. —  20</w:t>
      </w:r>
      <w:r w:rsidR="00EF79A2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780234" w:rsidRPr="00410918">
        <w:rPr>
          <w:rFonts w:ascii="Times New Roman" w:eastAsia="Calibri" w:hAnsi="Times New Roman" w:cs="Times New Roman"/>
          <w:bCs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="004C62F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  <w:r w:rsidR="00780234" w:rsidRPr="001004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с.</w:t>
      </w:r>
    </w:p>
    <w:p w:rsidR="00780234" w:rsidRDefault="00780234" w:rsidP="00780234">
      <w:pPr>
        <w:spacing w:after="0" w:line="240" w:lineRule="auto"/>
        <w:jc w:val="center"/>
        <w:outlineLvl w:val="1"/>
        <w:rPr>
          <w:rFonts w:cstheme="minorHAnsi"/>
          <w:sz w:val="24"/>
          <w:szCs w:val="24"/>
        </w:rPr>
      </w:pPr>
    </w:p>
    <w:p w:rsidR="00780234" w:rsidRPr="004325EF" w:rsidRDefault="00780234" w:rsidP="00780234">
      <w:pPr>
        <w:spacing w:after="0" w:line="240" w:lineRule="auto"/>
        <w:jc w:val="center"/>
        <w:outlineLvl w:val="1"/>
        <w:rPr>
          <w:rFonts w:cstheme="minorHAnsi"/>
          <w:color w:val="000000" w:themeColor="text1"/>
          <w:sz w:val="24"/>
          <w:szCs w:val="24"/>
        </w:rPr>
      </w:pPr>
    </w:p>
    <w:p w:rsidR="00780234" w:rsidRDefault="00780234" w:rsidP="00CD43B5">
      <w:pPr>
        <w:shd w:val="clear" w:color="auto" w:fill="FFFFFF"/>
        <w:tabs>
          <w:tab w:val="left" w:pos="284"/>
        </w:tabs>
        <w:spacing w:after="0"/>
        <w:ind w:left="992" w:right="141" w:firstLine="567"/>
        <w:jc w:val="both"/>
        <w:rPr>
          <w:rStyle w:val="extended-textfull"/>
          <w:rFonts w:ascii="Times New Roman" w:hAnsi="Times New Roman" w:cs="Times New Roman"/>
        </w:rPr>
      </w:pPr>
      <w:r w:rsidRPr="004325EF">
        <w:rPr>
          <w:rFonts w:ascii="Times New Roman" w:hAnsi="Times New Roman" w:cs="Times New Roman"/>
          <w:color w:val="000000" w:themeColor="text1"/>
          <w:sz w:val="24"/>
          <w:szCs w:val="24"/>
        </w:rPr>
        <w:t>В методически</w:t>
      </w:r>
      <w:r w:rsidR="004325E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32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</w:t>
      </w:r>
      <w:r w:rsidR="004325EF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432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рассмотрены </w:t>
      </w:r>
      <w:r w:rsidR="004325EF" w:rsidRPr="00432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</w:t>
      </w:r>
      <w:r w:rsidR="00A3359E" w:rsidRPr="004325EF">
        <w:rPr>
          <w:rFonts w:ascii="Times New Roman" w:hAnsi="Times New Roman" w:cs="Times New Roman"/>
          <w:color w:val="000000" w:themeColor="text1"/>
          <w:sz w:val="24"/>
          <w:szCs w:val="24"/>
        </w:rPr>
        <w:t>виды любительских объединений и этапы их создания</w:t>
      </w:r>
      <w:r w:rsidRPr="00CD43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43B5" w:rsidRPr="00CD4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43B5" w:rsidRPr="00CD43B5" w:rsidRDefault="00CD43B5" w:rsidP="00CD43B5">
      <w:pPr>
        <w:shd w:val="clear" w:color="auto" w:fill="FFFFFF"/>
        <w:tabs>
          <w:tab w:val="left" w:pos="284"/>
        </w:tabs>
        <w:spacing w:after="0"/>
        <w:ind w:left="992" w:right="14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CD43B5" w:rsidRPr="00CD43B5" w:rsidSect="00780234">
          <w:footerReference w:type="default" r:id="rId9"/>
          <w:pgSz w:w="8419" w:h="11906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917D9F" w:rsidRPr="00780234" w:rsidRDefault="00917D9F" w:rsidP="0030538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sz w:val="24"/>
          <w:szCs w:val="24"/>
        </w:rPr>
        <w:lastRenderedPageBreak/>
        <w:t xml:space="preserve">Как и прежде, работа </w:t>
      </w:r>
      <w:r w:rsidR="00B04F71">
        <w:rPr>
          <w:rFonts w:ascii="Times New Roman" w:hAnsi="Times New Roman" w:cs="Times New Roman"/>
          <w:sz w:val="24"/>
          <w:szCs w:val="24"/>
        </w:rPr>
        <w:t>с любительскими</w:t>
      </w:r>
      <w:r w:rsidRPr="00780234">
        <w:rPr>
          <w:rFonts w:ascii="Times New Roman" w:hAnsi="Times New Roman" w:cs="Times New Roman"/>
          <w:sz w:val="24"/>
          <w:szCs w:val="24"/>
        </w:rPr>
        <w:t xml:space="preserve"> объединениями имеет важное общественное значение. С одной стороны, </w:t>
      </w:r>
      <w:r w:rsidR="00B04F71">
        <w:rPr>
          <w:rFonts w:ascii="Times New Roman" w:hAnsi="Times New Roman" w:cs="Times New Roman"/>
          <w:sz w:val="24"/>
          <w:szCs w:val="24"/>
        </w:rPr>
        <w:t>они</w:t>
      </w:r>
      <w:r w:rsidRPr="00780234">
        <w:rPr>
          <w:rFonts w:ascii="Times New Roman" w:hAnsi="Times New Roman" w:cs="Times New Roman"/>
          <w:sz w:val="24"/>
          <w:szCs w:val="24"/>
        </w:rPr>
        <w:t xml:space="preserve"> помогают людям обрести большую уверенность</w:t>
      </w:r>
      <w:r w:rsidR="00B04F71">
        <w:rPr>
          <w:rFonts w:ascii="Times New Roman" w:hAnsi="Times New Roman" w:cs="Times New Roman"/>
          <w:sz w:val="24"/>
          <w:szCs w:val="24"/>
        </w:rPr>
        <w:t xml:space="preserve"> и</w:t>
      </w:r>
      <w:r w:rsidRPr="00780234">
        <w:rPr>
          <w:rFonts w:ascii="Times New Roman" w:hAnsi="Times New Roman" w:cs="Times New Roman"/>
          <w:sz w:val="24"/>
          <w:szCs w:val="24"/>
        </w:rPr>
        <w:t xml:space="preserve"> способствуют самоутверждению личности. С другой стороны - позволяют библиотеке обрести более прочную социальную основу, расширить свои возможности в организации свободного времени </w:t>
      </w:r>
      <w:r w:rsidR="00B04F71">
        <w:rPr>
          <w:rFonts w:ascii="Times New Roman" w:hAnsi="Times New Roman" w:cs="Times New Roman"/>
          <w:sz w:val="24"/>
          <w:szCs w:val="24"/>
        </w:rPr>
        <w:t>читателей</w:t>
      </w:r>
      <w:r w:rsidRPr="00780234">
        <w:rPr>
          <w:rFonts w:ascii="Times New Roman" w:hAnsi="Times New Roman" w:cs="Times New Roman"/>
          <w:sz w:val="24"/>
          <w:szCs w:val="24"/>
        </w:rPr>
        <w:t>.</w:t>
      </w:r>
    </w:p>
    <w:p w:rsidR="00917D9F" w:rsidRPr="00780234" w:rsidRDefault="00B04F71" w:rsidP="00B04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54F05AB8" wp14:editId="23D522CE">
                <wp:simplePos x="0" y="0"/>
                <wp:positionH relativeFrom="margin">
                  <wp:posOffset>1823085</wp:posOffset>
                </wp:positionH>
                <wp:positionV relativeFrom="margin">
                  <wp:posOffset>2851785</wp:posOffset>
                </wp:positionV>
                <wp:extent cx="2133600" cy="99060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42E9E" w:rsidRPr="00780234" w:rsidRDefault="00542E9E" w:rsidP="00917D9F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80234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Клубы по интересам дают </w:t>
                            </w:r>
                            <w:r w:rsidRPr="00B04F7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возможность соединить чтение с творческой деятельностью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5AB8" id="Автофигура 14" o:spid="_x0000_s1026" style="position:absolute;left:0;text-align:left;margin-left:143.55pt;margin-top:224.55pt;width:168pt;height:78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" o:allowincell="f" filled="f" stroked="f" strokeweight="1.25pt">
                <v:textbox inset=",7.2pt,,7.2pt">
                  <w:txbxContent>
                    <w:p w:rsidR="00542E9E" w:rsidRPr="00780234" w:rsidRDefault="00542E9E" w:rsidP="00917D9F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80234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Клубы по интересам дают </w:t>
                      </w:r>
                      <w:r w:rsidRPr="00B04F71">
                        <w:rPr>
                          <w:color w:val="1F497D" w:themeColor="text2"/>
                          <w:sz w:val="24"/>
                          <w:szCs w:val="24"/>
                        </w:rPr>
                        <w:t>возможность соединить чтение с творческой деятельностью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Любительское</w:t>
      </w:r>
      <w:r w:rsidR="00C92669" w:rsidRPr="00C92669">
        <w:rPr>
          <w:rFonts w:ascii="Times New Roman" w:hAnsi="Times New Roman" w:cs="Times New Roman"/>
          <w:sz w:val="24"/>
          <w:szCs w:val="24"/>
        </w:rPr>
        <w:t xml:space="preserve"> объединение – общественное формирование, добровольно объединяющее группы людей с целью общения, связанного с различными интересами, созданное также для отдыха и досуга тех, кого привлекает возможность творческих контактов и неформальных отношений</w:t>
      </w:r>
      <w:r w:rsidR="00917D9F" w:rsidRPr="002D1B66">
        <w:rPr>
          <w:rFonts w:ascii="Times New Roman" w:hAnsi="Times New Roman" w:cs="Times New Roman"/>
          <w:sz w:val="24"/>
          <w:szCs w:val="24"/>
        </w:rPr>
        <w:t>.</w:t>
      </w:r>
      <w:r w:rsidR="00917D9F" w:rsidRPr="00780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17D9F" w:rsidRPr="00780234">
        <w:rPr>
          <w:rFonts w:ascii="Times New Roman" w:hAnsi="Times New Roman" w:cs="Times New Roman"/>
          <w:sz w:val="24"/>
          <w:szCs w:val="24"/>
        </w:rPr>
        <w:t>то место общения, обмена мнениями, что способствует совершенствованию и развитию разносторонних знаний в различных сферах деятельности, становлению личности. В основе лежит интерес человека к чему-то, его увлеченность, призвание, заложенный в нем творческий потенциал.</w:t>
      </w:r>
    </w:p>
    <w:p w:rsidR="00F502B5" w:rsidRPr="00780234" w:rsidRDefault="00F502B5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B04F71" w:rsidRPr="00B04F71">
        <w:rPr>
          <w:rFonts w:ascii="Times New Roman" w:hAnsi="Times New Roman" w:cs="Times New Roman"/>
          <w:sz w:val="24"/>
          <w:szCs w:val="24"/>
        </w:rPr>
        <w:t>любительских объединений</w:t>
      </w:r>
      <w:r w:rsidRPr="00780234">
        <w:rPr>
          <w:rFonts w:ascii="Times New Roman" w:hAnsi="Times New Roman" w:cs="Times New Roman"/>
          <w:sz w:val="24"/>
          <w:szCs w:val="24"/>
        </w:rPr>
        <w:t xml:space="preserve"> по интересам можно выделять по разным признакам.</w:t>
      </w:r>
    </w:p>
    <w:p w:rsidR="00F502B5" w:rsidRPr="00780234" w:rsidRDefault="00F502B5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i/>
          <w:sz w:val="24"/>
          <w:szCs w:val="24"/>
          <w:u w:val="single"/>
        </w:rPr>
        <w:t>По тематике, по ведущей проблематике, в соответствии с групповыми интересами читателей</w:t>
      </w:r>
      <w:r w:rsidRPr="00780234">
        <w:rPr>
          <w:rFonts w:ascii="Times New Roman" w:hAnsi="Times New Roman" w:cs="Times New Roman"/>
          <w:sz w:val="24"/>
          <w:szCs w:val="24"/>
        </w:rPr>
        <w:t xml:space="preserve">. Наибольшее количество </w:t>
      </w:r>
      <w:r w:rsidR="00B04F71">
        <w:rPr>
          <w:rFonts w:ascii="Times New Roman" w:hAnsi="Times New Roman" w:cs="Times New Roman"/>
          <w:sz w:val="24"/>
          <w:szCs w:val="24"/>
        </w:rPr>
        <w:t>любительских объединений</w:t>
      </w:r>
      <w:r w:rsidR="008D27AD" w:rsidRPr="00780234">
        <w:rPr>
          <w:rFonts w:ascii="Times New Roman" w:hAnsi="Times New Roman" w:cs="Times New Roman"/>
          <w:sz w:val="24"/>
          <w:szCs w:val="24"/>
        </w:rPr>
        <w:t>, действующих на базе библиотек,</w:t>
      </w:r>
      <w:r w:rsidRPr="00780234">
        <w:rPr>
          <w:rFonts w:ascii="Times New Roman" w:hAnsi="Times New Roman" w:cs="Times New Roman"/>
          <w:sz w:val="24"/>
          <w:szCs w:val="24"/>
        </w:rPr>
        <w:t xml:space="preserve"> посвящено </w:t>
      </w:r>
      <w:r w:rsidR="000559DC" w:rsidRPr="00780234">
        <w:rPr>
          <w:rFonts w:ascii="Times New Roman" w:hAnsi="Times New Roman" w:cs="Times New Roman"/>
          <w:sz w:val="24"/>
          <w:szCs w:val="24"/>
        </w:rPr>
        <w:t>экологической</w:t>
      </w:r>
      <w:r w:rsidRPr="00780234">
        <w:rPr>
          <w:rFonts w:ascii="Times New Roman" w:hAnsi="Times New Roman" w:cs="Times New Roman"/>
          <w:sz w:val="24"/>
          <w:szCs w:val="24"/>
        </w:rPr>
        <w:t xml:space="preserve"> проблематике, </w:t>
      </w:r>
      <w:r w:rsidR="00B04F71">
        <w:rPr>
          <w:rFonts w:ascii="Times New Roman" w:hAnsi="Times New Roman" w:cs="Times New Roman"/>
          <w:sz w:val="24"/>
          <w:szCs w:val="24"/>
        </w:rPr>
        <w:t>литературно-познавательные</w:t>
      </w:r>
      <w:r w:rsidR="000559DC" w:rsidRPr="00780234">
        <w:rPr>
          <w:rFonts w:ascii="Times New Roman" w:hAnsi="Times New Roman" w:cs="Times New Roman"/>
          <w:sz w:val="24"/>
          <w:szCs w:val="24"/>
        </w:rPr>
        <w:t xml:space="preserve">, </w:t>
      </w:r>
      <w:r w:rsidRPr="00780234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780234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получили </w:t>
      </w:r>
      <w:r w:rsidR="00B04F71">
        <w:rPr>
          <w:rFonts w:ascii="Times New Roman" w:hAnsi="Times New Roman" w:cs="Times New Roman"/>
          <w:sz w:val="24"/>
          <w:szCs w:val="24"/>
        </w:rPr>
        <w:t xml:space="preserve">любительские объединения </w:t>
      </w:r>
      <w:r w:rsidR="000559DC" w:rsidRPr="00780234">
        <w:rPr>
          <w:rFonts w:ascii="Times New Roman" w:hAnsi="Times New Roman" w:cs="Times New Roman"/>
          <w:sz w:val="24"/>
          <w:szCs w:val="24"/>
        </w:rPr>
        <w:t>для пожилых и семейного типа</w:t>
      </w:r>
      <w:r w:rsidR="00282764" w:rsidRPr="00780234">
        <w:rPr>
          <w:rFonts w:ascii="Times New Roman" w:hAnsi="Times New Roman" w:cs="Times New Roman"/>
          <w:sz w:val="24"/>
          <w:szCs w:val="24"/>
        </w:rPr>
        <w:t>.</w:t>
      </w:r>
      <w:r w:rsidR="003642CF" w:rsidRPr="007802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F4D04" w:rsidRPr="00780234" w:rsidRDefault="00B04F71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723776" behindDoc="0" locked="0" layoutInCell="0" allowOverlap="1" wp14:anchorId="78959883" wp14:editId="1E08C304">
                <wp:simplePos x="0" y="0"/>
                <wp:positionH relativeFrom="margin">
                  <wp:posOffset>1584960</wp:posOffset>
                </wp:positionH>
                <wp:positionV relativeFrom="margin">
                  <wp:posOffset>1232535</wp:posOffset>
                </wp:positionV>
                <wp:extent cx="2257425" cy="895350"/>
                <wp:effectExtent l="0" t="0" r="0" b="0"/>
                <wp:wrapSquare wrapText="bothSides"/>
                <wp:docPr id="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04F71" w:rsidRPr="009A5812" w:rsidRDefault="00B04F71" w:rsidP="00B04F71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A581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Литературно-познавательный клуб</w:t>
                            </w:r>
                          </w:p>
                          <w:p w:rsidR="00B04F71" w:rsidRPr="009A5812" w:rsidRDefault="00B04F71" w:rsidP="00B04F71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A581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«Давайте знакомиться…»</w:t>
                            </w:r>
                          </w:p>
                          <w:p w:rsidR="00B04F71" w:rsidRPr="009A5812" w:rsidRDefault="00B04F71" w:rsidP="00B04F71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A581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Гатовской СБК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9883" id="_x0000_s1027" style="position:absolute;left:0;text-align:left;margin-left:124.8pt;margin-top:97.05pt;width:177.75pt;height:70.5pt;z-index:25172377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" o:allowincell="f" filled="f" stroked="f" strokeweight="1.25pt">
                <v:textbox inset=",7.2pt,,7.2pt">
                  <w:txbxContent>
                    <w:p w:rsidR="00B04F71" w:rsidRPr="009A5812" w:rsidRDefault="00B04F71" w:rsidP="00B04F71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9A5812">
                        <w:rPr>
                          <w:color w:val="1F497D" w:themeColor="text2"/>
                          <w:sz w:val="24"/>
                          <w:szCs w:val="24"/>
                        </w:rPr>
                        <w:t>Литературно-познавательный клуб</w:t>
                      </w:r>
                    </w:p>
                    <w:p w:rsidR="00B04F71" w:rsidRPr="009A5812" w:rsidRDefault="00B04F71" w:rsidP="00B04F71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9A5812">
                        <w:rPr>
                          <w:color w:val="1F497D" w:themeColor="text2"/>
                          <w:sz w:val="24"/>
                          <w:szCs w:val="24"/>
                        </w:rPr>
                        <w:t>«Давайте знакомиться…»</w:t>
                      </w:r>
                    </w:p>
                    <w:p w:rsidR="00B04F71" w:rsidRPr="009A5812" w:rsidRDefault="00B04F71" w:rsidP="00B04F71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9A5812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Гатовской СБК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B64AF" w:rsidRPr="00780234">
        <w:rPr>
          <w:rFonts w:ascii="Times New Roman" w:hAnsi="Times New Roman" w:cs="Times New Roman"/>
          <w:sz w:val="24"/>
          <w:szCs w:val="24"/>
        </w:rPr>
        <w:t>Работа литературных объединений</w:t>
      </w:r>
      <w:r w:rsidR="008D27AD"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8B64AF" w:rsidRPr="00780234">
        <w:rPr>
          <w:rFonts w:ascii="Times New Roman" w:hAnsi="Times New Roman" w:cs="Times New Roman"/>
          <w:sz w:val="24"/>
          <w:szCs w:val="24"/>
        </w:rPr>
        <w:t>нацелена на интеллектуальный и культурный рост участников, на их духовное развитие. Пр</w:t>
      </w:r>
      <w:r w:rsidR="00E414EC" w:rsidRPr="00780234">
        <w:rPr>
          <w:rFonts w:ascii="Times New Roman" w:hAnsi="Times New Roman" w:cs="Times New Roman"/>
          <w:sz w:val="24"/>
          <w:szCs w:val="24"/>
        </w:rPr>
        <w:t>ограммы клубов включают в себя</w:t>
      </w:r>
      <w:r w:rsidR="008B64AF" w:rsidRPr="00780234">
        <w:rPr>
          <w:rFonts w:ascii="Times New Roman" w:hAnsi="Times New Roman" w:cs="Times New Roman"/>
          <w:sz w:val="24"/>
          <w:szCs w:val="24"/>
        </w:rPr>
        <w:t xml:space="preserve"> беседы, </w:t>
      </w:r>
      <w:r w:rsidR="008E53C9">
        <w:rPr>
          <w:rFonts w:ascii="Times New Roman" w:hAnsi="Times New Roman" w:cs="Times New Roman"/>
          <w:sz w:val="24"/>
          <w:szCs w:val="24"/>
        </w:rPr>
        <w:t>«</w:t>
      </w:r>
      <w:r w:rsidR="008B64AF" w:rsidRPr="00780234">
        <w:rPr>
          <w:rFonts w:ascii="Times New Roman" w:hAnsi="Times New Roman" w:cs="Times New Roman"/>
          <w:sz w:val="24"/>
          <w:szCs w:val="24"/>
        </w:rPr>
        <w:t>круглые столы</w:t>
      </w:r>
      <w:r w:rsidR="008E53C9">
        <w:rPr>
          <w:rFonts w:ascii="Times New Roman" w:hAnsi="Times New Roman" w:cs="Times New Roman"/>
          <w:sz w:val="24"/>
          <w:szCs w:val="24"/>
        </w:rPr>
        <w:t>»</w:t>
      </w:r>
      <w:r w:rsidR="008B64AF" w:rsidRPr="00780234">
        <w:rPr>
          <w:rFonts w:ascii="Times New Roman" w:hAnsi="Times New Roman" w:cs="Times New Roman"/>
          <w:sz w:val="24"/>
          <w:szCs w:val="24"/>
        </w:rPr>
        <w:t>, тем</w:t>
      </w:r>
      <w:r w:rsidR="00CF4D04" w:rsidRPr="00780234">
        <w:rPr>
          <w:rFonts w:ascii="Times New Roman" w:hAnsi="Times New Roman" w:cs="Times New Roman"/>
          <w:sz w:val="24"/>
          <w:szCs w:val="24"/>
        </w:rPr>
        <w:t>атические вечера, литературно-</w:t>
      </w:r>
      <w:r w:rsidR="008B64AF" w:rsidRPr="00780234">
        <w:rPr>
          <w:rFonts w:ascii="Times New Roman" w:hAnsi="Times New Roman" w:cs="Times New Roman"/>
          <w:sz w:val="24"/>
          <w:szCs w:val="24"/>
        </w:rPr>
        <w:t>музыкальные композиции, часы поэзии и т.п.  Благодаря этим клубам имена местных поэтов становятся известны широкой публ</w:t>
      </w:r>
      <w:r w:rsidR="00E414EC" w:rsidRPr="00780234">
        <w:rPr>
          <w:rFonts w:ascii="Times New Roman" w:hAnsi="Times New Roman" w:cs="Times New Roman"/>
          <w:sz w:val="24"/>
          <w:szCs w:val="24"/>
        </w:rPr>
        <w:t xml:space="preserve">ике.  </w:t>
      </w:r>
    </w:p>
    <w:p w:rsidR="008B64AF" w:rsidRPr="00780234" w:rsidRDefault="003C72B2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673600" behindDoc="0" locked="0" layoutInCell="0" allowOverlap="1" wp14:anchorId="09F56667" wp14:editId="26662163">
                <wp:simplePos x="0" y="0"/>
                <wp:positionH relativeFrom="margin">
                  <wp:posOffset>2013585</wp:posOffset>
                </wp:positionH>
                <wp:positionV relativeFrom="margin">
                  <wp:posOffset>3870960</wp:posOffset>
                </wp:positionV>
                <wp:extent cx="2038350" cy="762000"/>
                <wp:effectExtent l="0" t="0" r="0" b="0"/>
                <wp:wrapSquare wrapText="bothSides"/>
                <wp:docPr id="7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62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42E9E" w:rsidRPr="00AA7F3C" w:rsidRDefault="00542E9E" w:rsidP="007F52FC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Детский экологический клуб «</w:t>
                            </w:r>
                            <w:proofErr w:type="spellStart"/>
                            <w:r w:rsidR="000559DC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Аука</w:t>
                            </w:r>
                            <w:proofErr w:type="spellEnd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E9E" w:rsidRPr="00AA7F3C" w:rsidRDefault="000559DC" w:rsidP="007F52FC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СБ а/г Лесной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6667" id="_x0000_s1028" style="position:absolute;left:0;text-align:left;margin-left:158.55pt;margin-top:304.8pt;width:160.5pt;height:60pt;z-index:25167360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" o:allowincell="f" filled="f" stroked="f" strokeweight="1.25pt">
                <v:textbox inset=",7.2pt,,7.2pt">
                  <w:txbxContent>
                    <w:p w:rsidR="00542E9E" w:rsidRPr="00AA7F3C" w:rsidRDefault="00542E9E" w:rsidP="007F52FC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Детский экологический клуб «</w:t>
                      </w:r>
                      <w:proofErr w:type="spellStart"/>
                      <w:r w:rsidR="000559DC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Аука</w:t>
                      </w:r>
                      <w:proofErr w:type="spellEnd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»</w:t>
                      </w:r>
                    </w:p>
                    <w:p w:rsidR="00542E9E" w:rsidRPr="00AA7F3C" w:rsidRDefault="000559DC" w:rsidP="007F52FC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СБ а/г Лесной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D5E05" w:rsidRPr="00780234">
        <w:rPr>
          <w:rFonts w:ascii="Times New Roman" w:hAnsi="Times New Roman" w:cs="Times New Roman"/>
          <w:sz w:val="24"/>
          <w:szCs w:val="24"/>
        </w:rPr>
        <w:t>Распространение экологических знаний по-прежнему остается в</w:t>
      </w:r>
      <w:r w:rsidR="00E414EC" w:rsidRPr="00780234">
        <w:rPr>
          <w:rFonts w:ascii="Times New Roman" w:hAnsi="Times New Roman" w:cs="Times New Roman"/>
          <w:sz w:val="24"/>
          <w:szCs w:val="24"/>
        </w:rPr>
        <w:t xml:space="preserve">ажным для библиотек </w:t>
      </w:r>
      <w:r w:rsidR="008B64AF" w:rsidRPr="00780234">
        <w:rPr>
          <w:rFonts w:ascii="Times New Roman" w:hAnsi="Times New Roman" w:cs="Times New Roman"/>
          <w:sz w:val="24"/>
          <w:szCs w:val="24"/>
        </w:rPr>
        <w:t>и давно ясно, что будущее планеты</w:t>
      </w:r>
      <w:r w:rsidR="00CF4D04" w:rsidRPr="00780234">
        <w:rPr>
          <w:rFonts w:ascii="Times New Roman" w:hAnsi="Times New Roman" w:cs="Times New Roman"/>
          <w:sz w:val="24"/>
          <w:szCs w:val="24"/>
        </w:rPr>
        <w:t>,</w:t>
      </w:r>
      <w:r w:rsidR="008B64AF"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2D1B66">
        <w:rPr>
          <w:rFonts w:ascii="Times New Roman" w:hAnsi="Times New Roman" w:cs="Times New Roman"/>
          <w:sz w:val="24"/>
          <w:szCs w:val="24"/>
        </w:rPr>
        <w:t>«</w:t>
      </w:r>
      <w:r w:rsidR="008B64AF" w:rsidRPr="00780234">
        <w:rPr>
          <w:rFonts w:ascii="Times New Roman" w:hAnsi="Times New Roman" w:cs="Times New Roman"/>
          <w:sz w:val="24"/>
          <w:szCs w:val="24"/>
        </w:rPr>
        <w:t>малой родины</w:t>
      </w:r>
      <w:r w:rsidR="002D1B66">
        <w:rPr>
          <w:rFonts w:ascii="Times New Roman" w:hAnsi="Times New Roman" w:cs="Times New Roman"/>
          <w:sz w:val="24"/>
          <w:szCs w:val="24"/>
        </w:rPr>
        <w:t>»</w:t>
      </w:r>
      <w:r w:rsidR="008B64AF" w:rsidRPr="00780234">
        <w:rPr>
          <w:rFonts w:ascii="Times New Roman" w:hAnsi="Times New Roman" w:cs="Times New Roman"/>
          <w:sz w:val="24"/>
          <w:szCs w:val="24"/>
        </w:rPr>
        <w:t xml:space="preserve"> и каждого человека во многом зависит от решения проблем окружающей среды, экологической культуры каждого. Поэтому, наличие в библиотеках клубов по экологическому просвещению населения закономерно. В основном </w:t>
      </w:r>
      <w:r w:rsidR="00CD768A">
        <w:rPr>
          <w:rFonts w:ascii="Times New Roman" w:hAnsi="Times New Roman" w:cs="Times New Roman"/>
          <w:sz w:val="24"/>
          <w:szCs w:val="24"/>
        </w:rPr>
        <w:t>они организуются</w:t>
      </w:r>
      <w:r w:rsidR="008B64AF" w:rsidRPr="00780234">
        <w:rPr>
          <w:rFonts w:ascii="Times New Roman" w:hAnsi="Times New Roman" w:cs="Times New Roman"/>
          <w:sz w:val="24"/>
          <w:szCs w:val="24"/>
        </w:rPr>
        <w:t xml:space="preserve"> для детей и подростков. В рамках таких объединений проходят</w:t>
      </w:r>
      <w:r w:rsidR="000559DC"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8E53C9">
        <w:rPr>
          <w:rFonts w:ascii="Times New Roman" w:hAnsi="Times New Roman" w:cs="Times New Roman"/>
          <w:sz w:val="24"/>
          <w:szCs w:val="24"/>
        </w:rPr>
        <w:t>«</w:t>
      </w:r>
      <w:r w:rsidR="000559DC" w:rsidRPr="00780234">
        <w:rPr>
          <w:rFonts w:ascii="Times New Roman" w:hAnsi="Times New Roman" w:cs="Times New Roman"/>
          <w:sz w:val="24"/>
          <w:szCs w:val="24"/>
        </w:rPr>
        <w:t>круглые столы</w:t>
      </w:r>
      <w:r w:rsidR="008E53C9">
        <w:rPr>
          <w:rFonts w:ascii="Times New Roman" w:hAnsi="Times New Roman" w:cs="Times New Roman"/>
          <w:sz w:val="24"/>
          <w:szCs w:val="24"/>
        </w:rPr>
        <w:t>»</w:t>
      </w:r>
      <w:r w:rsidR="000559DC" w:rsidRPr="00780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9DC" w:rsidRPr="00780234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8B64AF" w:rsidRPr="00780234">
        <w:rPr>
          <w:rFonts w:ascii="Times New Roman" w:hAnsi="Times New Roman" w:cs="Times New Roman"/>
          <w:sz w:val="24"/>
          <w:szCs w:val="24"/>
        </w:rPr>
        <w:t>-ринги, диалоги</w:t>
      </w:r>
      <w:r w:rsidR="00AA7F3C">
        <w:rPr>
          <w:rFonts w:ascii="Times New Roman" w:hAnsi="Times New Roman" w:cs="Times New Roman"/>
          <w:sz w:val="24"/>
          <w:szCs w:val="24"/>
        </w:rPr>
        <w:t xml:space="preserve">, уроки по экологии, </w:t>
      </w:r>
      <w:r w:rsidR="008B64AF" w:rsidRPr="00780234">
        <w:rPr>
          <w:rFonts w:ascii="Times New Roman" w:hAnsi="Times New Roman" w:cs="Times New Roman"/>
          <w:sz w:val="24"/>
          <w:szCs w:val="24"/>
        </w:rPr>
        <w:t>экологические КВНы, литературно- познавательные игры, занимательные конкурсы для детей.</w:t>
      </w:r>
    </w:p>
    <w:p w:rsidR="00F12619" w:rsidRPr="00780234" w:rsidRDefault="00F12619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работе библиотек всегда было и продолжает оставаться краеведение. Ведь </w:t>
      </w:r>
      <w:r w:rsidRPr="00780234">
        <w:rPr>
          <w:rFonts w:ascii="Times New Roman" w:hAnsi="Times New Roman" w:cs="Times New Roman"/>
          <w:sz w:val="24"/>
          <w:szCs w:val="24"/>
        </w:rPr>
        <w:lastRenderedPageBreak/>
        <w:t xml:space="preserve">без знания своей истории и корней нельзя ни понять, не оценить по достоинству день сегодняшний, представить себе будущее. Поэтому большинство библиотек проводят краеведческую работу с читателями.  Одной из форм этой деятельности стало создание клубов соответствующей </w:t>
      </w:r>
      <w:r w:rsidR="00AA7F3C"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Pr="00780234">
        <w:rPr>
          <w:rFonts w:ascii="Times New Roman" w:hAnsi="Times New Roman" w:cs="Times New Roman"/>
          <w:sz w:val="24"/>
          <w:szCs w:val="24"/>
        </w:rPr>
        <w:t xml:space="preserve">направленности. Среди общих задач, можно выделить следующие: привить местным жителям уважение к памяти </w:t>
      </w:r>
      <w:r w:rsidR="00CD768A" w:rsidRPr="00AA7F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725824" behindDoc="0" locked="0" layoutInCell="0" allowOverlap="1" wp14:anchorId="4464A4C9" wp14:editId="64127E9F">
                <wp:simplePos x="0" y="0"/>
                <wp:positionH relativeFrom="margin">
                  <wp:posOffset>1518285</wp:posOffset>
                </wp:positionH>
                <wp:positionV relativeFrom="margin">
                  <wp:posOffset>1613535</wp:posOffset>
                </wp:positionV>
                <wp:extent cx="2400300" cy="1076325"/>
                <wp:effectExtent l="0" t="0" r="0" b="0"/>
                <wp:wrapSquare wrapText="bothSides"/>
                <wp:docPr id="3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763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D768A" w:rsidRPr="00AA7F3C" w:rsidRDefault="00CD768A" w:rsidP="00CD768A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Детский краеведческий клуб «</w:t>
                            </w:r>
                            <w:proofErr w:type="spellStart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Буслянка</w:t>
                            </w:r>
                            <w:proofErr w:type="spellEnd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D768A" w:rsidRPr="00AA7F3C" w:rsidRDefault="00CD768A" w:rsidP="00CD768A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Шершунской</w:t>
                            </w:r>
                            <w:proofErr w:type="spellEnd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ИСБ</w:t>
                            </w:r>
                          </w:p>
                          <w:p w:rsidR="00CD768A" w:rsidRPr="00AA7F3C" w:rsidRDefault="00CD768A" w:rsidP="00CD768A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Детский краеведческий клуб «</w:t>
                            </w:r>
                            <w:proofErr w:type="spellStart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Нашчадкі</w:t>
                            </w:r>
                            <w:proofErr w:type="spellEnd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» </w:t>
                            </w:r>
                            <w:proofErr w:type="spellStart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Новосельской</w:t>
                            </w:r>
                            <w:proofErr w:type="spellEnd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СБ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A4C9" id="_x0000_s1029" style="position:absolute;left:0;text-align:left;margin-left:119.55pt;margin-top:127.05pt;width:189pt;height:84.75pt;z-index:25172582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" o:allowincell="f" filled="f" stroked="f" strokeweight="1.25pt">
                <v:textbox inset=",7.2pt,,7.2pt">
                  <w:txbxContent>
                    <w:p w:rsidR="00CD768A" w:rsidRPr="00AA7F3C" w:rsidRDefault="00CD768A" w:rsidP="00CD768A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Детский краеведческий клуб «</w:t>
                      </w:r>
                      <w:proofErr w:type="spellStart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Буслянка</w:t>
                      </w:r>
                      <w:proofErr w:type="spellEnd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»</w:t>
                      </w:r>
                    </w:p>
                    <w:p w:rsidR="00CD768A" w:rsidRPr="00AA7F3C" w:rsidRDefault="00CD768A" w:rsidP="00CD768A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Шершунской</w:t>
                      </w:r>
                      <w:proofErr w:type="spellEnd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ИСБ</w:t>
                      </w:r>
                    </w:p>
                    <w:p w:rsidR="00CD768A" w:rsidRPr="00AA7F3C" w:rsidRDefault="00CD768A" w:rsidP="00CD768A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Детский краеведческий клуб «</w:t>
                      </w:r>
                      <w:proofErr w:type="spellStart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Нашчадкі</w:t>
                      </w:r>
                      <w:proofErr w:type="spellEnd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» </w:t>
                      </w:r>
                      <w:proofErr w:type="spellStart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Новосельской</w:t>
                      </w:r>
                      <w:proofErr w:type="spellEnd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СБ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80234">
        <w:rPr>
          <w:rFonts w:ascii="Times New Roman" w:hAnsi="Times New Roman" w:cs="Times New Roman"/>
          <w:sz w:val="24"/>
          <w:szCs w:val="24"/>
        </w:rPr>
        <w:t>предков, гордость за своих талантливых земляков, а также пополнить их знания об историческом и культурном наследии родного края.</w:t>
      </w:r>
      <w:r w:rsidR="00CD768A" w:rsidRPr="00CD76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379C8" w:rsidRPr="00780234" w:rsidRDefault="00CD768A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684864" behindDoc="0" locked="0" layoutInCell="0" allowOverlap="1" wp14:anchorId="7F52B403" wp14:editId="22D0DE6A">
                <wp:simplePos x="0" y="0"/>
                <wp:positionH relativeFrom="margin">
                  <wp:posOffset>1604010</wp:posOffset>
                </wp:positionH>
                <wp:positionV relativeFrom="margin">
                  <wp:posOffset>4156710</wp:posOffset>
                </wp:positionV>
                <wp:extent cx="2266950" cy="800100"/>
                <wp:effectExtent l="0" t="0" r="0" b="0"/>
                <wp:wrapSquare wrapText="bothSides"/>
                <wp:docPr id="2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001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42E9E" w:rsidRPr="00AA7F3C" w:rsidRDefault="00542E9E" w:rsidP="0068119B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Детский </w:t>
                            </w:r>
                            <w:r w:rsidR="00895E1B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кукольный кружок</w:t>
                            </w: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="00895E1B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Казачная</w:t>
                            </w:r>
                            <w:proofErr w:type="spellEnd"/>
                            <w:r w:rsidR="00895E1B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5E1B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скарбонка</w:t>
                            </w:r>
                            <w:proofErr w:type="spellEnd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»</w:t>
                            </w:r>
                            <w:r w:rsidR="00895E1B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Заславск</w:t>
                            </w:r>
                            <w:r w:rsidR="00F0368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ая</w:t>
                            </w:r>
                            <w:r w:rsidR="00895E1B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ГДБ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B403" id="_x0000_s1030" style="position:absolute;left:0;text-align:left;margin-left:126.3pt;margin-top:327.3pt;width:178.5pt;height:63pt;z-index:2516848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" o:allowincell="f" filled="f" stroked="f" strokeweight="1.25pt">
                <v:textbox inset=",7.2pt,,7.2pt">
                  <w:txbxContent>
                    <w:p w:rsidR="00542E9E" w:rsidRPr="00AA7F3C" w:rsidRDefault="00542E9E" w:rsidP="0068119B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Детский </w:t>
                      </w:r>
                      <w:r w:rsidR="00895E1B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кукольный кружок</w:t>
                      </w: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="00895E1B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Казачная</w:t>
                      </w:r>
                      <w:proofErr w:type="spellEnd"/>
                      <w:r w:rsidR="00895E1B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5E1B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скарбонка</w:t>
                      </w:r>
                      <w:proofErr w:type="spellEnd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»</w:t>
                      </w:r>
                      <w:r w:rsidR="00895E1B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Заславск</w:t>
                      </w:r>
                      <w:r w:rsidR="00F03682">
                        <w:rPr>
                          <w:color w:val="1F497D" w:themeColor="text2"/>
                          <w:sz w:val="24"/>
                          <w:szCs w:val="24"/>
                        </w:rPr>
                        <w:t>ая</w:t>
                      </w:r>
                      <w:r w:rsidR="00895E1B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ГДБ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727872" behindDoc="0" locked="0" layoutInCell="0" allowOverlap="1" wp14:anchorId="2F95D57B" wp14:editId="222BA481">
                <wp:simplePos x="0" y="0"/>
                <wp:positionH relativeFrom="margin">
                  <wp:posOffset>1604010</wp:posOffset>
                </wp:positionH>
                <wp:positionV relativeFrom="margin">
                  <wp:posOffset>3604260</wp:posOffset>
                </wp:positionV>
                <wp:extent cx="2419350" cy="609600"/>
                <wp:effectExtent l="0" t="0" r="0" b="0"/>
                <wp:wrapSquare wrapText="bothSides"/>
                <wp:docPr id="1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D768A" w:rsidRPr="00AA7F3C" w:rsidRDefault="00CD768A" w:rsidP="00CD768A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Театр теней </w:t>
                            </w: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Зазеркалье</w:t>
                            </w: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Минская РЦБ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D57B" id="_x0000_s1031" style="position:absolute;left:0;text-align:left;margin-left:126.3pt;margin-top:283.8pt;width:190.5pt;height:48pt;z-index:25172787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" o:allowincell="f" filled="f" stroked="f" strokeweight="1.25pt">
                <v:textbox inset=",7.2pt,,7.2pt">
                  <w:txbxContent>
                    <w:p w:rsidR="00CD768A" w:rsidRPr="00AA7F3C" w:rsidRDefault="00CD768A" w:rsidP="00CD768A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Театр теней </w:t>
                      </w: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Зазеркалье</w:t>
                      </w: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Минская РЦБ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379C8" w:rsidRPr="00780234">
        <w:rPr>
          <w:rFonts w:ascii="Times New Roman" w:hAnsi="Times New Roman" w:cs="Times New Roman"/>
          <w:sz w:val="24"/>
          <w:szCs w:val="24"/>
        </w:rPr>
        <w:t xml:space="preserve">Пристального внимания заслуживает организация при библиотеках театральных объединений. Театр в библиотеке существовал еще с конца </w:t>
      </w:r>
      <w:r w:rsidR="004379C8" w:rsidRPr="0078023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379C8" w:rsidRPr="00780234">
        <w:rPr>
          <w:rFonts w:ascii="Times New Roman" w:hAnsi="Times New Roman" w:cs="Times New Roman"/>
          <w:sz w:val="24"/>
          <w:szCs w:val="24"/>
        </w:rPr>
        <w:t xml:space="preserve"> века, но в наши дни кроме традиционного драматического театра открыты и другие – кукольные, пальчиковые, театр книги, театр теней. В некоторых библиотеках созданы специальные центры по развитию интеллектуальных и творческих способностей пользователей. </w:t>
      </w:r>
    </w:p>
    <w:p w:rsidR="00BF726D" w:rsidRPr="00780234" w:rsidRDefault="00D13B4E" w:rsidP="0013364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i/>
          <w:sz w:val="24"/>
          <w:szCs w:val="24"/>
          <w:u w:val="single"/>
        </w:rPr>
        <w:t>По возрасту участников</w:t>
      </w:r>
      <w:r w:rsidRPr="007802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372211" w:rsidRPr="00780234">
        <w:rPr>
          <w:rFonts w:ascii="Times New Roman" w:hAnsi="Times New Roman" w:cs="Times New Roman"/>
          <w:sz w:val="24"/>
          <w:szCs w:val="24"/>
        </w:rPr>
        <w:t xml:space="preserve">В библиотеках организуются клубы для детей разного возраста </w:t>
      </w:r>
      <w:r w:rsidR="004B7BA7" w:rsidRPr="00780234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4B7BA7" w:rsidRPr="00780234">
        <w:rPr>
          <w:rFonts w:ascii="Times New Roman" w:hAnsi="Times New Roman" w:cs="Times New Roman"/>
          <w:sz w:val="24"/>
          <w:szCs w:val="24"/>
        </w:rPr>
        <w:lastRenderedPageBreak/>
        <w:t>форм:</w:t>
      </w:r>
      <w:r w:rsidR="00372211"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C5426F" w:rsidRPr="00780234">
        <w:rPr>
          <w:rFonts w:ascii="Times New Roman" w:hAnsi="Times New Roman" w:cs="Times New Roman"/>
          <w:sz w:val="24"/>
          <w:szCs w:val="24"/>
        </w:rPr>
        <w:t xml:space="preserve">клуб по определенной проблематике, например, </w:t>
      </w:r>
      <w:r w:rsidR="00CD768A" w:rsidRPr="00AA7F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729920" behindDoc="0" locked="0" layoutInCell="0" allowOverlap="1" wp14:anchorId="51B43416" wp14:editId="093F136D">
                <wp:simplePos x="0" y="0"/>
                <wp:positionH relativeFrom="margin">
                  <wp:posOffset>1765935</wp:posOffset>
                </wp:positionH>
                <wp:positionV relativeFrom="margin">
                  <wp:posOffset>270510</wp:posOffset>
                </wp:positionV>
                <wp:extent cx="2247900" cy="904875"/>
                <wp:effectExtent l="0" t="0" r="0" b="0"/>
                <wp:wrapSquare wrapText="bothSides"/>
                <wp:docPr id="12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04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D768A" w:rsidRPr="00AA7F3C" w:rsidRDefault="00E45D1F" w:rsidP="00CD768A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  <w:lang w:val="be-BY"/>
                              </w:rPr>
                              <w:t>Декоративно-прикладного искусства</w:t>
                            </w:r>
                            <w:r w:rsidR="00CD768A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CD768A">
                              <w:rPr>
                                <w:color w:val="1F497D" w:themeColor="text2"/>
                                <w:sz w:val="24"/>
                                <w:szCs w:val="24"/>
                                <w:lang w:val="be-BY"/>
                              </w:rPr>
                              <w:t>Лескаўскі вяночак</w:t>
                            </w:r>
                            <w:r w:rsidR="00CD768A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D768A" w:rsidRPr="00AA7F3C" w:rsidRDefault="00CD768A" w:rsidP="00CD768A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Лесковская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СБ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43416" id="_x0000_s1032" style="position:absolute;left:0;text-align:left;margin-left:139.05pt;margin-top:21.3pt;width:177pt;height:71.25pt;z-index:25172992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" o:allowincell="f" filled="f" stroked="f" strokeweight="1.25pt">
                <v:textbox inset=",7.2pt,,7.2pt">
                  <w:txbxContent>
                    <w:p w:rsidR="00CD768A" w:rsidRPr="00AA7F3C" w:rsidRDefault="00E45D1F" w:rsidP="00CD768A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  <w:lang w:val="be-BY"/>
                        </w:rPr>
                        <w:t>Декоративно-прикладного искусства</w:t>
                      </w:r>
                      <w:r w:rsidR="00CD768A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«</w:t>
                      </w:r>
                      <w:r w:rsidR="00CD768A">
                        <w:rPr>
                          <w:color w:val="1F497D" w:themeColor="text2"/>
                          <w:sz w:val="24"/>
                          <w:szCs w:val="24"/>
                          <w:lang w:val="be-BY"/>
                        </w:rPr>
                        <w:t>Лескаўскі вяночак</w:t>
                      </w:r>
                      <w:r w:rsidR="00CD768A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»</w:t>
                      </w:r>
                    </w:p>
                    <w:p w:rsidR="00CD768A" w:rsidRPr="00AA7F3C" w:rsidRDefault="00CD768A" w:rsidP="00CD768A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Лесковская</w:t>
                      </w:r>
                      <w:proofErr w:type="spellEnd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СБ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5426F" w:rsidRPr="00780234">
        <w:rPr>
          <w:rFonts w:ascii="Times New Roman" w:hAnsi="Times New Roman" w:cs="Times New Roman"/>
          <w:sz w:val="24"/>
          <w:szCs w:val="24"/>
        </w:rPr>
        <w:t xml:space="preserve">юного эколога, краеведа, </w:t>
      </w:r>
      <w:r w:rsidR="003C72B2" w:rsidRPr="00780234">
        <w:rPr>
          <w:rFonts w:ascii="Times New Roman" w:hAnsi="Times New Roman" w:cs="Times New Roman"/>
          <w:sz w:val="24"/>
          <w:szCs w:val="24"/>
        </w:rPr>
        <w:t>литературно-музыкальный</w:t>
      </w:r>
      <w:r w:rsidR="00F74E81" w:rsidRPr="00780234">
        <w:rPr>
          <w:rFonts w:ascii="Times New Roman" w:hAnsi="Times New Roman" w:cs="Times New Roman"/>
          <w:sz w:val="24"/>
          <w:szCs w:val="24"/>
        </w:rPr>
        <w:t xml:space="preserve"> салон, </w:t>
      </w:r>
      <w:r w:rsidR="00C5426F" w:rsidRPr="00780234">
        <w:rPr>
          <w:rFonts w:ascii="Times New Roman" w:hAnsi="Times New Roman" w:cs="Times New Roman"/>
          <w:sz w:val="24"/>
          <w:szCs w:val="24"/>
        </w:rPr>
        <w:t>театр</w:t>
      </w:r>
      <w:r w:rsidR="00372211" w:rsidRPr="00780234">
        <w:rPr>
          <w:rFonts w:ascii="Times New Roman" w:hAnsi="Times New Roman" w:cs="Times New Roman"/>
          <w:sz w:val="24"/>
          <w:szCs w:val="24"/>
        </w:rPr>
        <w:t xml:space="preserve"> сказок, </w:t>
      </w:r>
      <w:r w:rsidR="002064DF" w:rsidRPr="00780234">
        <w:rPr>
          <w:rFonts w:ascii="Times New Roman" w:hAnsi="Times New Roman" w:cs="Times New Roman"/>
          <w:sz w:val="24"/>
          <w:szCs w:val="24"/>
        </w:rPr>
        <w:t>круж</w:t>
      </w:r>
      <w:r w:rsidR="006B7DD1" w:rsidRPr="00780234">
        <w:rPr>
          <w:rFonts w:ascii="Times New Roman" w:hAnsi="Times New Roman" w:cs="Times New Roman"/>
          <w:sz w:val="24"/>
          <w:szCs w:val="24"/>
        </w:rPr>
        <w:t>ек талантов,</w:t>
      </w:r>
      <w:r w:rsidR="002064DF" w:rsidRPr="00780234">
        <w:rPr>
          <w:rFonts w:ascii="Times New Roman" w:hAnsi="Times New Roman" w:cs="Times New Roman"/>
          <w:sz w:val="24"/>
          <w:szCs w:val="24"/>
        </w:rPr>
        <w:t xml:space="preserve"> настольных игр</w:t>
      </w:r>
      <w:r w:rsidR="004B7BA7" w:rsidRPr="00780234">
        <w:rPr>
          <w:rFonts w:ascii="Times New Roman" w:hAnsi="Times New Roman" w:cs="Times New Roman"/>
          <w:sz w:val="24"/>
          <w:szCs w:val="24"/>
        </w:rPr>
        <w:t xml:space="preserve">, </w:t>
      </w:r>
      <w:r w:rsidR="00C5426F" w:rsidRPr="00780234">
        <w:rPr>
          <w:rFonts w:ascii="Times New Roman" w:hAnsi="Times New Roman" w:cs="Times New Roman"/>
          <w:sz w:val="24"/>
          <w:szCs w:val="24"/>
        </w:rPr>
        <w:t>рукоделия, творчества</w:t>
      </w:r>
      <w:r w:rsidR="00F74E81" w:rsidRPr="00780234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2064DF" w:rsidRPr="00780234">
        <w:rPr>
          <w:rFonts w:ascii="Times New Roman" w:hAnsi="Times New Roman" w:cs="Times New Roman"/>
          <w:sz w:val="24"/>
          <w:szCs w:val="24"/>
        </w:rPr>
        <w:t>.</w:t>
      </w:r>
      <w:r w:rsidR="00372211"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BF726D" w:rsidRPr="00780234">
        <w:rPr>
          <w:rFonts w:ascii="Times New Roman" w:hAnsi="Times New Roman" w:cs="Times New Roman"/>
          <w:sz w:val="24"/>
          <w:szCs w:val="24"/>
        </w:rPr>
        <w:t>Библиотекари стремятся использовать элементы игры, соревнования, в которых наиболее ярко проявляется активность юных читателей. Каждая библиотека находит свой индивидуальный подход к работе, создает свой, неповторимый имидж.</w:t>
      </w:r>
      <w:r w:rsidR="00CD768A" w:rsidRPr="00CD76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E44C5" w:rsidRPr="00780234" w:rsidRDefault="004325EF" w:rsidP="00E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F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719680" behindDoc="0" locked="0" layoutInCell="0" allowOverlap="1" wp14:anchorId="63E6EF7C" wp14:editId="2D7E457C">
                <wp:simplePos x="0" y="0"/>
                <wp:positionH relativeFrom="margin">
                  <wp:posOffset>1889125</wp:posOffset>
                </wp:positionH>
                <wp:positionV relativeFrom="margin">
                  <wp:posOffset>2451735</wp:posOffset>
                </wp:positionV>
                <wp:extent cx="2047875" cy="514350"/>
                <wp:effectExtent l="0" t="0" r="0" b="0"/>
                <wp:wrapSquare wrapText="bothSides"/>
                <wp:docPr id="6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325EF" w:rsidRPr="00AA7F3C" w:rsidRDefault="004325EF" w:rsidP="004325EF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Дискуссионный клуб «</w:t>
                            </w:r>
                            <w:r w:rsidRPr="00503F56">
                              <w:rPr>
                                <w:bCs w:val="0"/>
                                <w:sz w:val="24"/>
                                <w:szCs w:val="24"/>
                                <w:lang w:val="be-BY"/>
                              </w:rPr>
                              <w:t>Ты v teme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» Минская РЦБ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EF7C" id="_x0000_s1033" style="position:absolute;left:0;text-align:left;margin-left:148.75pt;margin-top:193.05pt;width:161.25pt;height:40.5pt;z-index:25171968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" o:allowincell="f" filled="f" stroked="f" strokeweight="1.25pt">
                <v:textbox inset=",7.2pt,,7.2pt">
                  <w:txbxContent>
                    <w:p w:rsidR="004325EF" w:rsidRPr="00AA7F3C" w:rsidRDefault="004325EF" w:rsidP="004325EF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Дискуссионный клуб «</w:t>
                      </w:r>
                      <w:r w:rsidRPr="00503F56">
                        <w:rPr>
                          <w:bCs w:val="0"/>
                          <w:sz w:val="24"/>
                          <w:szCs w:val="24"/>
                          <w:lang w:val="be-BY"/>
                        </w:rPr>
                        <w:t>Ты v teme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» Минская РЦБ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72211" w:rsidRPr="004325EF">
        <w:rPr>
          <w:rFonts w:ascii="Times New Roman" w:hAnsi="Times New Roman" w:cs="Times New Roman"/>
          <w:sz w:val="24"/>
          <w:szCs w:val="24"/>
        </w:rPr>
        <w:t>Желанию молодежи поспорить соответствуют дискуссионные клубы. Потребности самоутвердиться, повысить социальный статус отвечают клубы интеллектуальной молодежи конкурсного хар</w:t>
      </w:r>
      <w:r>
        <w:rPr>
          <w:rFonts w:ascii="Times New Roman" w:hAnsi="Times New Roman" w:cs="Times New Roman"/>
          <w:sz w:val="24"/>
          <w:szCs w:val="24"/>
        </w:rPr>
        <w:t>актера типа «Что? Где? Когда?»</w:t>
      </w:r>
      <w:r w:rsidR="00372211" w:rsidRPr="004325EF">
        <w:rPr>
          <w:rFonts w:ascii="Times New Roman" w:hAnsi="Times New Roman" w:cs="Times New Roman"/>
          <w:sz w:val="24"/>
          <w:szCs w:val="24"/>
        </w:rPr>
        <w:t xml:space="preserve">. Возможность продемонстрировать свои творческие способности позволяют клубы творчества, </w:t>
      </w:r>
      <w:r w:rsidR="005E44C5" w:rsidRPr="004325EF">
        <w:rPr>
          <w:rFonts w:ascii="Times New Roman" w:hAnsi="Times New Roman" w:cs="Times New Roman"/>
          <w:color w:val="000000"/>
          <w:sz w:val="24"/>
          <w:szCs w:val="24"/>
        </w:rPr>
        <w:t>экологического и краеведческого направлений, по патриотическому воспитанию, здоровому образу жизни и другие</w:t>
      </w:r>
      <w:r w:rsidR="00372211" w:rsidRPr="004325EF">
        <w:rPr>
          <w:rFonts w:ascii="Times New Roman" w:hAnsi="Times New Roman" w:cs="Times New Roman"/>
          <w:sz w:val="24"/>
          <w:szCs w:val="24"/>
        </w:rPr>
        <w:t>.</w:t>
      </w:r>
      <w:r w:rsidR="00E45D1F">
        <w:rPr>
          <w:rFonts w:ascii="Times New Roman" w:hAnsi="Times New Roman" w:cs="Times New Roman"/>
          <w:sz w:val="24"/>
          <w:szCs w:val="24"/>
        </w:rPr>
        <w:t xml:space="preserve"> </w:t>
      </w:r>
      <w:r w:rsidR="005E44C5" w:rsidRPr="004325EF">
        <w:rPr>
          <w:rFonts w:ascii="Times New Roman" w:hAnsi="Times New Roman" w:cs="Times New Roman"/>
          <w:sz w:val="24"/>
          <w:szCs w:val="24"/>
        </w:rPr>
        <w:t>Несмотря на многообразие тематики, ест</w:t>
      </w:r>
      <w:r w:rsidR="00E45D1F">
        <w:rPr>
          <w:rFonts w:ascii="Times New Roman" w:hAnsi="Times New Roman" w:cs="Times New Roman"/>
          <w:sz w:val="24"/>
          <w:szCs w:val="24"/>
        </w:rPr>
        <w:t>ь общие цели работы</w:t>
      </w:r>
      <w:r w:rsidR="005E44C5" w:rsidRPr="004325EF">
        <w:rPr>
          <w:rFonts w:ascii="Times New Roman" w:hAnsi="Times New Roman" w:cs="Times New Roman"/>
          <w:sz w:val="24"/>
          <w:szCs w:val="24"/>
        </w:rPr>
        <w:t xml:space="preserve">: </w:t>
      </w:r>
      <w:r w:rsidR="005E44C5" w:rsidRPr="004325EF">
        <w:rPr>
          <w:rFonts w:ascii="Times New Roman" w:hAnsi="Times New Roman" w:cs="Times New Roman"/>
          <w:i/>
          <w:sz w:val="24"/>
          <w:szCs w:val="24"/>
        </w:rPr>
        <w:t>привить культуру чтения, способствовать их нравственно - эстетическому и интеллектуальному развитию, помочь юношам и девушкам выбрать дело по душе, найти свое место в жизни</w:t>
      </w:r>
      <w:r w:rsidR="005E44C5" w:rsidRPr="004325EF">
        <w:rPr>
          <w:rFonts w:ascii="Times New Roman" w:hAnsi="Times New Roman" w:cs="Times New Roman"/>
          <w:sz w:val="24"/>
          <w:szCs w:val="24"/>
        </w:rPr>
        <w:t>.</w:t>
      </w:r>
    </w:p>
    <w:p w:rsidR="00372211" w:rsidRPr="00780234" w:rsidRDefault="00132C35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BD54B60" wp14:editId="50B97EA3">
                <wp:simplePos x="0" y="0"/>
                <wp:positionH relativeFrom="margin">
                  <wp:posOffset>4147820</wp:posOffset>
                </wp:positionH>
                <wp:positionV relativeFrom="margin">
                  <wp:posOffset>7534910</wp:posOffset>
                </wp:positionV>
                <wp:extent cx="2161540" cy="720725"/>
                <wp:effectExtent l="0" t="0" r="0" b="0"/>
                <wp:wrapSquare wrapText="bothSides"/>
                <wp:docPr id="5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7207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42E9E" w:rsidRPr="00544D54" w:rsidRDefault="00542E9E" w:rsidP="00132C35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44D54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Клуб «</w:t>
                            </w:r>
                            <w:proofErr w:type="spellStart"/>
                            <w:r w:rsidR="00544D54" w:rsidRPr="00544D54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Дабрадзея</w:t>
                            </w:r>
                            <w:proofErr w:type="spellEnd"/>
                            <w:r w:rsidRPr="00544D54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E9E" w:rsidRPr="00544D54" w:rsidRDefault="00544D54" w:rsidP="00132C35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44D54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Минской районной центральной библиотеки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54B60" id="_x0000_s1034" style="position:absolute;left:0;text-align:left;margin-left:326.6pt;margin-top:593.3pt;width:170.2pt;height:56.75pt;z-index:25166950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" o:allowincell="f" filled="f" stroked="f" strokeweight="1.25pt">
                <v:textbox inset=",7.2pt,,7.2pt">
                  <w:txbxContent>
                    <w:p w:rsidR="00542E9E" w:rsidRPr="00544D54" w:rsidRDefault="00542E9E" w:rsidP="00132C35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544D54">
                        <w:rPr>
                          <w:color w:val="1F497D" w:themeColor="text2"/>
                          <w:sz w:val="24"/>
                          <w:szCs w:val="24"/>
                        </w:rPr>
                        <w:t>Клуб «</w:t>
                      </w:r>
                      <w:proofErr w:type="spellStart"/>
                      <w:r w:rsidR="00544D54" w:rsidRPr="00544D54">
                        <w:rPr>
                          <w:color w:val="1F497D" w:themeColor="text2"/>
                          <w:sz w:val="24"/>
                          <w:szCs w:val="24"/>
                        </w:rPr>
                        <w:t>Дабрадзея</w:t>
                      </w:r>
                      <w:proofErr w:type="spellEnd"/>
                      <w:r w:rsidRPr="00544D54">
                        <w:rPr>
                          <w:color w:val="1F497D" w:themeColor="text2"/>
                          <w:sz w:val="24"/>
                          <w:szCs w:val="24"/>
                        </w:rPr>
                        <w:t>»</w:t>
                      </w:r>
                    </w:p>
                    <w:p w:rsidR="00542E9E" w:rsidRPr="00544D54" w:rsidRDefault="00544D54" w:rsidP="00132C35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544D54">
                        <w:rPr>
                          <w:color w:val="1F497D" w:themeColor="text2"/>
                          <w:sz w:val="24"/>
                          <w:szCs w:val="24"/>
                        </w:rPr>
                        <w:t>Минской районной центральной библиотеки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96752" w:rsidRPr="00780234">
        <w:rPr>
          <w:rFonts w:ascii="Times New Roman" w:hAnsi="Times New Roman" w:cs="Times New Roman"/>
          <w:sz w:val="24"/>
          <w:szCs w:val="24"/>
        </w:rPr>
        <w:t>По</w:t>
      </w:r>
      <w:r w:rsidR="00372211" w:rsidRPr="00780234">
        <w:rPr>
          <w:rFonts w:ascii="Times New Roman" w:hAnsi="Times New Roman" w:cs="Times New Roman"/>
          <w:sz w:val="24"/>
          <w:szCs w:val="24"/>
        </w:rPr>
        <w:t xml:space="preserve">этому же принципу можно выделить клубы для читателей пенсионного возраста. </w:t>
      </w:r>
      <w:r w:rsidR="005E44C5" w:rsidRPr="00780234">
        <w:rPr>
          <w:rFonts w:ascii="Times New Roman" w:hAnsi="Times New Roman" w:cs="Times New Roman"/>
          <w:sz w:val="24"/>
          <w:szCs w:val="24"/>
        </w:rPr>
        <w:t xml:space="preserve">Обслуживание этой немалой категории читателей по-прежнему занимает </w:t>
      </w:r>
      <w:r w:rsidR="005E44C5" w:rsidRPr="00780234">
        <w:rPr>
          <w:rFonts w:ascii="Times New Roman" w:hAnsi="Times New Roman" w:cs="Times New Roman"/>
          <w:sz w:val="24"/>
          <w:szCs w:val="24"/>
        </w:rPr>
        <w:lastRenderedPageBreak/>
        <w:t>большое место в работе библиотек.</w:t>
      </w:r>
      <w:r w:rsidR="004325EF" w:rsidRPr="004325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E44C5" w:rsidRPr="00780234">
        <w:rPr>
          <w:rFonts w:ascii="Times New Roman" w:hAnsi="Times New Roman" w:cs="Times New Roman"/>
          <w:sz w:val="24"/>
          <w:szCs w:val="24"/>
        </w:rPr>
        <w:t xml:space="preserve"> Оно направлено на сохранение полезной, целесообразной активности пожилых людей,</w:t>
      </w:r>
      <w:r w:rsidRPr="007802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E44C5" w:rsidRPr="00780234">
        <w:rPr>
          <w:rFonts w:ascii="Times New Roman" w:hAnsi="Times New Roman" w:cs="Times New Roman"/>
          <w:sz w:val="24"/>
          <w:szCs w:val="24"/>
        </w:rPr>
        <w:t xml:space="preserve"> создание для них благоприятного </w:t>
      </w:r>
      <w:r w:rsidR="00E45D1F"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721728" behindDoc="0" locked="0" layoutInCell="0" allowOverlap="1" wp14:anchorId="402D77E9" wp14:editId="2B5DFC6A">
                <wp:simplePos x="0" y="0"/>
                <wp:positionH relativeFrom="margin">
                  <wp:posOffset>2185035</wp:posOffset>
                </wp:positionH>
                <wp:positionV relativeFrom="margin">
                  <wp:posOffset>661035</wp:posOffset>
                </wp:positionV>
                <wp:extent cx="1685925" cy="771525"/>
                <wp:effectExtent l="0" t="0" r="0" b="0"/>
                <wp:wrapSquare wrapText="bothSides"/>
                <wp:docPr id="9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325EF" w:rsidRPr="00AA7F3C" w:rsidRDefault="004325EF" w:rsidP="004325EF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К</w:t>
                            </w: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луб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для пожилых людей </w:t>
                            </w: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Лада» Мачулищанская ПБ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77E9" id="_x0000_s1035" style="position:absolute;left:0;text-align:left;margin-left:172.05pt;margin-top:52.05pt;width:132.75pt;height:60.75pt;z-index:2517217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" o:allowincell="f" filled="f" stroked="f" strokeweight="1.25pt">
                <v:textbox inset=",7.2pt,,7.2pt">
                  <w:txbxContent>
                    <w:p w:rsidR="004325EF" w:rsidRPr="00AA7F3C" w:rsidRDefault="004325EF" w:rsidP="004325EF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К</w:t>
                      </w: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луб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для пожилых людей </w:t>
                      </w: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Лада» Мачулищанская ПБ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E44C5" w:rsidRPr="00780234">
        <w:rPr>
          <w:rFonts w:ascii="Times New Roman" w:hAnsi="Times New Roman" w:cs="Times New Roman"/>
          <w:sz w:val="24"/>
          <w:szCs w:val="24"/>
        </w:rPr>
        <w:t>психологического микроклимата. В общении с этой категорией пользователей  библиотечные работники учитывают их потребности и интересы, приглашают пенсионеров на разнообразные мероприятия: встречи с интересными людьми, вечера воспоминаний, поэтические ве</w:t>
      </w:r>
      <w:r w:rsidR="00895E1B" w:rsidRPr="00780234">
        <w:rPr>
          <w:rFonts w:ascii="Times New Roman" w:hAnsi="Times New Roman" w:cs="Times New Roman"/>
          <w:sz w:val="24"/>
          <w:szCs w:val="24"/>
        </w:rPr>
        <w:t>чера, конкурсные программы и т.</w:t>
      </w:r>
      <w:r w:rsidR="005E44C5" w:rsidRPr="00780234">
        <w:rPr>
          <w:rFonts w:ascii="Times New Roman" w:hAnsi="Times New Roman" w:cs="Times New Roman"/>
          <w:sz w:val="24"/>
          <w:szCs w:val="24"/>
        </w:rPr>
        <w:t xml:space="preserve">п.  </w:t>
      </w:r>
      <w:r w:rsidR="00E45D1F">
        <w:rPr>
          <w:rFonts w:ascii="Times New Roman" w:hAnsi="Times New Roman" w:cs="Times New Roman"/>
          <w:sz w:val="24"/>
          <w:szCs w:val="24"/>
        </w:rPr>
        <w:t>Такие в</w:t>
      </w:r>
      <w:r w:rsidR="005E44C5" w:rsidRPr="00780234">
        <w:rPr>
          <w:rFonts w:ascii="Times New Roman" w:hAnsi="Times New Roman" w:cs="Times New Roman"/>
          <w:sz w:val="24"/>
          <w:szCs w:val="24"/>
        </w:rPr>
        <w:t>стречи поднимают настроение и увеличива</w:t>
      </w:r>
      <w:r w:rsidR="00E45D1F">
        <w:rPr>
          <w:rFonts w:ascii="Times New Roman" w:hAnsi="Times New Roman" w:cs="Times New Roman"/>
          <w:sz w:val="24"/>
          <w:szCs w:val="24"/>
        </w:rPr>
        <w:t>ю</w:t>
      </w:r>
      <w:r w:rsidR="005E44C5" w:rsidRPr="00780234">
        <w:rPr>
          <w:rFonts w:ascii="Times New Roman" w:hAnsi="Times New Roman" w:cs="Times New Roman"/>
          <w:sz w:val="24"/>
          <w:szCs w:val="24"/>
        </w:rPr>
        <w:t xml:space="preserve">т жизненный тонус пожилых людей. В целом же зачастую, для многих проживающих в сельской </w:t>
      </w:r>
      <w:r w:rsidR="00E45D1F">
        <w:rPr>
          <w:rFonts w:ascii="Times New Roman" w:hAnsi="Times New Roman" w:cs="Times New Roman"/>
          <w:sz w:val="24"/>
          <w:szCs w:val="24"/>
        </w:rPr>
        <w:t>местности</w:t>
      </w:r>
      <w:r w:rsidR="005E44C5" w:rsidRPr="00780234">
        <w:rPr>
          <w:rFonts w:ascii="Times New Roman" w:hAnsi="Times New Roman" w:cs="Times New Roman"/>
          <w:sz w:val="24"/>
          <w:szCs w:val="24"/>
        </w:rPr>
        <w:t xml:space="preserve">, клубы остаются сегодня единственным местом приятных и полезных встреч. </w:t>
      </w:r>
      <w:r w:rsidR="007511A0" w:rsidRPr="00780234">
        <w:rPr>
          <w:rFonts w:ascii="Times New Roman" w:hAnsi="Times New Roman" w:cs="Times New Roman"/>
          <w:sz w:val="24"/>
          <w:szCs w:val="24"/>
        </w:rPr>
        <w:t>Во многих библиотеках пожилые люди становятся активом, входят в состав совета библиотеки и охотно помогают в работе, опираясь на свой достаточно большой, но нереализованный потенциал.</w:t>
      </w:r>
    </w:p>
    <w:p w:rsidR="005E44C5" w:rsidRPr="00780234" w:rsidRDefault="00E45D1F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731968" behindDoc="0" locked="0" layoutInCell="0" allowOverlap="1" wp14:anchorId="69FA6570" wp14:editId="46126DFA">
                <wp:simplePos x="0" y="0"/>
                <wp:positionH relativeFrom="margin">
                  <wp:posOffset>2118360</wp:posOffset>
                </wp:positionH>
                <wp:positionV relativeFrom="margin">
                  <wp:posOffset>5004435</wp:posOffset>
                </wp:positionV>
                <wp:extent cx="1924050" cy="781050"/>
                <wp:effectExtent l="0" t="0" r="0" b="0"/>
                <wp:wrapSquare wrapText="bothSides"/>
                <wp:docPr id="13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45D1F" w:rsidRPr="00AA7F3C" w:rsidRDefault="00E45D1F" w:rsidP="00E45D1F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К</w:t>
                            </w: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луб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для пожилых людей </w:t>
                            </w: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Гаспадынька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Старинская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СБК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A6570" id="_x0000_s1036" style="position:absolute;left:0;text-align:left;margin-left:166.8pt;margin-top:394.05pt;width:151.5pt;height:61.5pt;z-index:25173196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" o:allowincell="f" filled="f" stroked="f" strokeweight="1.25pt">
                <v:textbox inset=",7.2pt,,7.2pt">
                  <w:txbxContent>
                    <w:p w:rsidR="00E45D1F" w:rsidRPr="00AA7F3C" w:rsidRDefault="00E45D1F" w:rsidP="00E45D1F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К</w:t>
                      </w: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луб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для пожилых людей </w:t>
                      </w: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«</w:t>
                      </w:r>
                      <w:proofErr w:type="spellStart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Гаспадынька</w:t>
                      </w:r>
                      <w:proofErr w:type="spellEnd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» </w:t>
                      </w:r>
                      <w:proofErr w:type="spellStart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Старинская</w:t>
                      </w:r>
                      <w:proofErr w:type="spellEnd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СБК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511A0" w:rsidRPr="00780234">
        <w:rPr>
          <w:rFonts w:ascii="Times New Roman" w:hAnsi="Times New Roman" w:cs="Times New Roman"/>
          <w:sz w:val="24"/>
          <w:szCs w:val="24"/>
        </w:rPr>
        <w:t xml:space="preserve">Работают в библиотеках клубы </w:t>
      </w:r>
      <w:r w:rsidR="007511A0" w:rsidRPr="00780234">
        <w:rPr>
          <w:rFonts w:ascii="Times New Roman" w:hAnsi="Times New Roman" w:cs="Times New Roman"/>
          <w:b/>
          <w:i/>
          <w:sz w:val="24"/>
          <w:szCs w:val="24"/>
          <w:u w:val="single"/>
        </w:rPr>
        <w:t>по признаку пола</w:t>
      </w:r>
      <w:r w:rsidR="007511A0" w:rsidRPr="00780234">
        <w:rPr>
          <w:rFonts w:ascii="Times New Roman" w:hAnsi="Times New Roman" w:cs="Times New Roman"/>
          <w:sz w:val="24"/>
          <w:szCs w:val="24"/>
        </w:rPr>
        <w:t xml:space="preserve">, но это в основном женские клубы. Они собирают женщин любого возраста и рассматривают проблемы, связанные с домоводством, </w:t>
      </w:r>
      <w:r w:rsidR="005E44C5" w:rsidRPr="00780234">
        <w:rPr>
          <w:rFonts w:ascii="Times New Roman" w:hAnsi="Times New Roman" w:cs="Times New Roman"/>
          <w:sz w:val="24"/>
          <w:szCs w:val="24"/>
        </w:rPr>
        <w:t>рукоделием,</w:t>
      </w:r>
      <w:r w:rsidR="002064DF"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E44C5" w:rsidRPr="00780234">
        <w:rPr>
          <w:rFonts w:ascii="Times New Roman" w:hAnsi="Times New Roman" w:cs="Times New Roman"/>
          <w:sz w:val="24"/>
          <w:szCs w:val="24"/>
        </w:rPr>
        <w:t xml:space="preserve">кулинарией, </w:t>
      </w:r>
      <w:r w:rsidR="007511A0" w:rsidRPr="00780234">
        <w:rPr>
          <w:rFonts w:ascii="Times New Roman" w:hAnsi="Times New Roman" w:cs="Times New Roman"/>
          <w:sz w:val="24"/>
          <w:szCs w:val="24"/>
        </w:rPr>
        <w:t xml:space="preserve">самодеятельным творчеством. При этом участницы охотно слушают музыку, стихи, делятся мнением о прочитанном. У них </w:t>
      </w:r>
      <w:r w:rsidR="007511A0" w:rsidRPr="00780234">
        <w:rPr>
          <w:rFonts w:ascii="Times New Roman" w:hAnsi="Times New Roman" w:cs="Times New Roman"/>
          <w:sz w:val="24"/>
          <w:szCs w:val="24"/>
        </w:rPr>
        <w:lastRenderedPageBreak/>
        <w:t xml:space="preserve">также ярко выражена потребность в общении, самореализации. </w:t>
      </w:r>
    </w:p>
    <w:p w:rsidR="00887E11" w:rsidRPr="00780234" w:rsidRDefault="00AA7F3C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57200" distR="114300" simplePos="0" relativeHeight="251715584" behindDoc="0" locked="0" layoutInCell="0" allowOverlap="1" wp14:anchorId="1487394C" wp14:editId="22ADC498">
                <wp:simplePos x="0" y="0"/>
                <wp:positionH relativeFrom="margin">
                  <wp:posOffset>1842135</wp:posOffset>
                </wp:positionH>
                <wp:positionV relativeFrom="margin">
                  <wp:posOffset>4737735</wp:posOffset>
                </wp:positionV>
                <wp:extent cx="1962150" cy="752475"/>
                <wp:effectExtent l="0" t="0" r="0" b="0"/>
                <wp:wrapSquare wrapText="bothSides"/>
                <wp:docPr id="10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7524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42E9E" w:rsidRPr="00AA7F3C" w:rsidRDefault="00544D54" w:rsidP="003C72B2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Семейный клуб</w:t>
                            </w:r>
                            <w:r w:rsidR="00542E9E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Натхненне</w:t>
                            </w:r>
                            <w:proofErr w:type="spellEnd"/>
                            <w:r w:rsidR="00542E9E"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E9E" w:rsidRPr="00AA7F3C" w:rsidRDefault="00544D54" w:rsidP="003C72B2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Колодищанской</w:t>
                            </w:r>
                            <w:proofErr w:type="spellEnd"/>
                            <w:r w:rsidRPr="00AA7F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СБ №1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394C" id="_x0000_s1037" style="position:absolute;left:0;text-align:left;margin-left:145.05pt;margin-top:373.05pt;width:154.5pt;height:59.25pt;z-index:25171558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" o:allowincell="f" filled="f" stroked="f" strokeweight="1.25pt">
                <v:textbox inset=",7.2pt,,7.2pt">
                  <w:txbxContent>
                    <w:p w:rsidR="00542E9E" w:rsidRPr="00AA7F3C" w:rsidRDefault="00544D54" w:rsidP="003C72B2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Семейный клуб</w:t>
                      </w:r>
                      <w:r w:rsidR="00542E9E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Натхненне</w:t>
                      </w:r>
                      <w:proofErr w:type="spellEnd"/>
                      <w:r w:rsidR="00542E9E"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»</w:t>
                      </w:r>
                    </w:p>
                    <w:p w:rsidR="00542E9E" w:rsidRPr="00AA7F3C" w:rsidRDefault="00544D54" w:rsidP="003C72B2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>Колодищанской</w:t>
                      </w:r>
                      <w:proofErr w:type="spellEnd"/>
                      <w:r w:rsidRPr="00AA7F3C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СБ №1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37DB3" w:rsidRPr="00780234">
        <w:rPr>
          <w:rFonts w:ascii="Times New Roman" w:hAnsi="Times New Roman" w:cs="Times New Roman"/>
          <w:b/>
          <w:i/>
          <w:sz w:val="24"/>
          <w:szCs w:val="24"/>
          <w:u w:val="single"/>
        </w:rPr>
        <w:t>Семейные клубы</w:t>
      </w:r>
      <w:r w:rsidR="00337DB3" w:rsidRPr="00780234">
        <w:rPr>
          <w:rFonts w:ascii="Times New Roman" w:hAnsi="Times New Roman" w:cs="Times New Roman"/>
          <w:sz w:val="24"/>
          <w:szCs w:val="24"/>
        </w:rPr>
        <w:t xml:space="preserve">. </w:t>
      </w:r>
      <w:r w:rsidR="00887E11" w:rsidRPr="00780234">
        <w:rPr>
          <w:rFonts w:ascii="Times New Roman" w:hAnsi="Times New Roman" w:cs="Times New Roman"/>
          <w:sz w:val="24"/>
          <w:szCs w:val="24"/>
        </w:rPr>
        <w:t>Важнейшим направлением в деятельности библиотек является привлечение пользователей к семейному чтению.</w:t>
      </w:r>
      <w:r w:rsidR="008839ED"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887E11" w:rsidRPr="00780234">
        <w:rPr>
          <w:rFonts w:ascii="Times New Roman" w:hAnsi="Times New Roman" w:cs="Times New Roman"/>
          <w:sz w:val="24"/>
          <w:szCs w:val="24"/>
        </w:rPr>
        <w:t>Стержнем работы в этой области становится возрождение традиций такого чтения и через него - духовное единение родителей и детей</w:t>
      </w:r>
      <w:r w:rsidR="00544D54" w:rsidRPr="00780234">
        <w:rPr>
          <w:rFonts w:ascii="Times New Roman" w:hAnsi="Times New Roman" w:cs="Times New Roman"/>
          <w:sz w:val="24"/>
          <w:szCs w:val="24"/>
        </w:rPr>
        <w:t>, предотвращение асоциального поведения детей и подростков</w:t>
      </w:r>
      <w:r w:rsidR="00887E11" w:rsidRPr="00780234">
        <w:rPr>
          <w:rFonts w:ascii="Times New Roman" w:hAnsi="Times New Roman" w:cs="Times New Roman"/>
          <w:sz w:val="24"/>
          <w:szCs w:val="24"/>
        </w:rPr>
        <w:t>. С этой целью в библиотеках создаются клубы, куда приглашаются представители разных поколений. На встречах старше</w:t>
      </w:r>
      <w:r w:rsidR="006B149E">
        <w:rPr>
          <w:rFonts w:ascii="Times New Roman" w:hAnsi="Times New Roman" w:cs="Times New Roman"/>
          <w:sz w:val="24"/>
          <w:szCs w:val="24"/>
        </w:rPr>
        <w:t>е</w:t>
      </w:r>
      <w:r w:rsidR="00887E11" w:rsidRPr="00780234">
        <w:rPr>
          <w:rFonts w:ascii="Times New Roman" w:hAnsi="Times New Roman" w:cs="Times New Roman"/>
          <w:sz w:val="24"/>
          <w:szCs w:val="24"/>
        </w:rPr>
        <w:t xml:space="preserve"> поколение старается передать младшим свои знания и накопленный жизненный опыт. Кроме того, в таких клубах читающие семьи нередко предлагают друг другу прочитанное или подмеченное в книгах, рекомендуют полезные публикации по вопросам воспитания детей, организации быта, свободного времени. </w:t>
      </w:r>
    </w:p>
    <w:p w:rsidR="009907F9" w:rsidRPr="00551F05" w:rsidRDefault="00730AED" w:rsidP="00EF4D9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0234">
        <w:rPr>
          <w:rFonts w:ascii="Times New Roman" w:hAnsi="Times New Roman" w:cs="Times New Roman"/>
          <w:sz w:val="24"/>
          <w:szCs w:val="24"/>
        </w:rPr>
        <w:t>Консолидация семьи, духовное единение «отцов» и «детей», улучшение взаимопонимания, диалог между поколениями – та</w:t>
      </w:r>
      <w:r w:rsidR="00551F05">
        <w:rPr>
          <w:rFonts w:ascii="Times New Roman" w:hAnsi="Times New Roman" w:cs="Times New Roman"/>
          <w:sz w:val="24"/>
          <w:szCs w:val="24"/>
        </w:rPr>
        <w:t>ковы насущные задачи.</w:t>
      </w:r>
    </w:p>
    <w:p w:rsidR="007B0629" w:rsidRPr="00780234" w:rsidRDefault="007B0629" w:rsidP="00133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3" w:rsidRPr="00780234" w:rsidRDefault="007B0629" w:rsidP="002D1B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34">
        <w:rPr>
          <w:rFonts w:ascii="Times New Roman" w:hAnsi="Times New Roman" w:cs="Times New Roman"/>
          <w:b/>
          <w:sz w:val="24"/>
          <w:szCs w:val="24"/>
        </w:rPr>
        <w:t>Функции работы:</w:t>
      </w:r>
    </w:p>
    <w:p w:rsidR="007B0629" w:rsidRPr="00780234" w:rsidRDefault="007B0629" w:rsidP="002D1B6F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234">
        <w:rPr>
          <w:rFonts w:ascii="Times New Roman" w:hAnsi="Times New Roman" w:cs="Times New Roman"/>
          <w:i/>
          <w:sz w:val="24"/>
          <w:szCs w:val="24"/>
          <w:u w:val="single"/>
        </w:rPr>
        <w:t>Самообразовательная</w:t>
      </w:r>
      <w:r w:rsidR="005739D9" w:rsidRPr="00780234">
        <w:rPr>
          <w:rFonts w:ascii="Times New Roman" w:hAnsi="Times New Roman" w:cs="Times New Roman"/>
          <w:i/>
          <w:sz w:val="24"/>
          <w:szCs w:val="24"/>
          <w:u w:val="single"/>
        </w:rPr>
        <w:t xml:space="preserve"> функция</w:t>
      </w:r>
      <w:r w:rsidR="002D1B6F" w:rsidRPr="00780234">
        <w:rPr>
          <w:rFonts w:ascii="Times New Roman" w:hAnsi="Times New Roman" w:cs="Times New Roman"/>
          <w:sz w:val="24"/>
          <w:szCs w:val="24"/>
        </w:rPr>
        <w:t xml:space="preserve">. Обязательным атрибутом любого мероприятия, проводимого в библиотеке, является </w:t>
      </w:r>
      <w:r w:rsidR="00090322">
        <w:rPr>
          <w:rFonts w:ascii="Times New Roman" w:hAnsi="Times New Roman" w:cs="Times New Roman"/>
          <w:sz w:val="24"/>
          <w:szCs w:val="24"/>
        </w:rPr>
        <w:t>популяризация</w:t>
      </w:r>
      <w:r w:rsidR="002D1B6F" w:rsidRPr="00780234">
        <w:rPr>
          <w:rFonts w:ascii="Times New Roman" w:hAnsi="Times New Roman" w:cs="Times New Roman"/>
          <w:sz w:val="24"/>
          <w:szCs w:val="24"/>
        </w:rPr>
        <w:t xml:space="preserve"> литературы, раскрытие библиотечного фонда. В целом вся массовая деятельность библиотеки призвана побуждать к </w:t>
      </w:r>
      <w:r w:rsidR="002D1B6F" w:rsidRPr="00780234">
        <w:rPr>
          <w:rFonts w:ascii="Times New Roman" w:hAnsi="Times New Roman" w:cs="Times New Roman"/>
          <w:sz w:val="24"/>
          <w:szCs w:val="24"/>
        </w:rPr>
        <w:lastRenderedPageBreak/>
        <w:t xml:space="preserve">чтению. К каждому заседанию необходимо оформлять выставку литературы и сопровождать ее обзором. </w:t>
      </w:r>
    </w:p>
    <w:p w:rsidR="00BC7B12" w:rsidRPr="00780234" w:rsidRDefault="003C43BC" w:rsidP="002D1B6F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234">
        <w:rPr>
          <w:rFonts w:ascii="Times New Roman" w:hAnsi="Times New Roman" w:cs="Times New Roman"/>
          <w:i/>
          <w:sz w:val="24"/>
          <w:szCs w:val="24"/>
          <w:u w:val="single"/>
        </w:rPr>
        <w:t>Рекреационная</w:t>
      </w:r>
      <w:r w:rsidR="005739D9" w:rsidRPr="00780234">
        <w:rPr>
          <w:rFonts w:ascii="Times New Roman" w:hAnsi="Times New Roman" w:cs="Times New Roman"/>
          <w:i/>
          <w:sz w:val="24"/>
          <w:szCs w:val="24"/>
          <w:u w:val="single"/>
        </w:rPr>
        <w:t xml:space="preserve"> функция</w:t>
      </w:r>
      <w:r w:rsidRPr="0078023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2174A3" w:rsidRPr="0078023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51F05">
        <w:rPr>
          <w:rFonts w:ascii="Times New Roman" w:hAnsi="Times New Roman" w:cs="Times New Roman"/>
          <w:sz w:val="24"/>
          <w:szCs w:val="24"/>
        </w:rPr>
        <w:t>любительских</w:t>
      </w:r>
      <w:r w:rsidR="002174A3" w:rsidRPr="00780234">
        <w:rPr>
          <w:rFonts w:ascii="Times New Roman" w:hAnsi="Times New Roman" w:cs="Times New Roman"/>
          <w:sz w:val="24"/>
          <w:szCs w:val="24"/>
        </w:rPr>
        <w:t xml:space="preserve"> объединений отдыхают на заседаниях от повседневных забот, для них это становится привычным способом проведения свобод</w:t>
      </w:r>
      <w:r w:rsidR="00BC7B12" w:rsidRPr="00780234">
        <w:rPr>
          <w:rFonts w:ascii="Times New Roman" w:hAnsi="Times New Roman" w:cs="Times New Roman"/>
          <w:sz w:val="24"/>
          <w:szCs w:val="24"/>
        </w:rPr>
        <w:t xml:space="preserve">ного времени. </w:t>
      </w:r>
    </w:p>
    <w:p w:rsidR="003C43BC" w:rsidRPr="00780234" w:rsidRDefault="00BC7B12" w:rsidP="002D1B6F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23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Коммуникативная</w:t>
      </w:r>
      <w:r w:rsidR="005739D9" w:rsidRPr="00780234">
        <w:rPr>
          <w:rFonts w:ascii="Times New Roman" w:hAnsi="Times New Roman" w:cs="Times New Roman"/>
          <w:i/>
          <w:sz w:val="24"/>
          <w:szCs w:val="24"/>
          <w:u w:val="single"/>
        </w:rPr>
        <w:t xml:space="preserve"> функция</w:t>
      </w:r>
      <w:r w:rsidRPr="00780234">
        <w:rPr>
          <w:rFonts w:ascii="Times New Roman" w:hAnsi="Times New Roman" w:cs="Times New Roman"/>
          <w:sz w:val="24"/>
          <w:szCs w:val="24"/>
        </w:rPr>
        <w:t xml:space="preserve">.  Функция межличностного общения. С точки зрения социальной психологии клуб по интересам – неформальная малая группа, членов которой объединяет не только увлеченность проблематикой клуба, но и желание общаться с людьми со схожими интересами. </w:t>
      </w:r>
      <w:r w:rsidR="00F5594D" w:rsidRPr="00780234">
        <w:rPr>
          <w:rFonts w:ascii="Times New Roman" w:hAnsi="Times New Roman" w:cs="Times New Roman"/>
          <w:sz w:val="24"/>
          <w:szCs w:val="24"/>
        </w:rPr>
        <w:t xml:space="preserve">Знание социальной психологии и теории малых групп поможет библиотекарям сформировать оптимальное межличностное общение, создать здоровый морально-психологический климат в коллективе. </w:t>
      </w:r>
    </w:p>
    <w:p w:rsidR="00F5594D" w:rsidRPr="00780234" w:rsidRDefault="00F5594D" w:rsidP="002D1B6F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234">
        <w:rPr>
          <w:rFonts w:ascii="Times New Roman" w:hAnsi="Times New Roman" w:cs="Times New Roman"/>
          <w:i/>
          <w:sz w:val="24"/>
          <w:szCs w:val="24"/>
          <w:u w:val="single"/>
        </w:rPr>
        <w:t>Творческая (функция самовыражения).</w:t>
      </w:r>
      <w:r w:rsidRPr="00780234">
        <w:rPr>
          <w:rFonts w:ascii="Times New Roman" w:hAnsi="Times New Roman" w:cs="Times New Roman"/>
          <w:sz w:val="24"/>
          <w:szCs w:val="24"/>
        </w:rPr>
        <w:t xml:space="preserve"> Наиболее полно она проявляется в клубах по интересам с элементами творчества.</w:t>
      </w:r>
    </w:p>
    <w:p w:rsidR="00F5594D" w:rsidRPr="00780234" w:rsidRDefault="00F5594D" w:rsidP="002D1B6F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234">
        <w:rPr>
          <w:rFonts w:ascii="Times New Roman" w:hAnsi="Times New Roman" w:cs="Times New Roman"/>
          <w:sz w:val="24"/>
          <w:szCs w:val="24"/>
        </w:rPr>
        <w:t xml:space="preserve"> </w:t>
      </w:r>
      <w:r w:rsidR="005739D9" w:rsidRPr="00780234">
        <w:rPr>
          <w:rFonts w:ascii="Times New Roman" w:hAnsi="Times New Roman" w:cs="Times New Roman"/>
          <w:i/>
          <w:sz w:val="24"/>
          <w:szCs w:val="24"/>
          <w:u w:val="single"/>
        </w:rPr>
        <w:t>Гедонистическая функция (получение эстетического наслаждения)</w:t>
      </w:r>
      <w:r w:rsidR="005739D9" w:rsidRPr="00780234">
        <w:rPr>
          <w:rFonts w:ascii="Times New Roman" w:hAnsi="Times New Roman" w:cs="Times New Roman"/>
          <w:sz w:val="24"/>
          <w:szCs w:val="24"/>
        </w:rPr>
        <w:t xml:space="preserve">. </w:t>
      </w:r>
      <w:r w:rsidR="003A7112" w:rsidRPr="00780234">
        <w:rPr>
          <w:rFonts w:ascii="Times New Roman" w:hAnsi="Times New Roman" w:cs="Times New Roman"/>
          <w:sz w:val="24"/>
          <w:szCs w:val="24"/>
        </w:rPr>
        <w:t>Посредствам прослушивания музыки, поэзии, встречами с интересными людьми.</w:t>
      </w:r>
    </w:p>
    <w:p w:rsidR="00F344F2" w:rsidRPr="00780234" w:rsidRDefault="00F344F2" w:rsidP="003A711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F2" w:rsidRPr="00780234" w:rsidRDefault="00F344F2" w:rsidP="003A711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34">
        <w:rPr>
          <w:rFonts w:ascii="Times New Roman" w:hAnsi="Times New Roman" w:cs="Times New Roman"/>
          <w:b/>
          <w:sz w:val="24"/>
          <w:szCs w:val="24"/>
        </w:rPr>
        <w:t xml:space="preserve">Этапы создания </w:t>
      </w:r>
      <w:r w:rsidR="00551F05">
        <w:rPr>
          <w:rFonts w:ascii="Times New Roman" w:hAnsi="Times New Roman" w:cs="Times New Roman"/>
          <w:b/>
          <w:sz w:val="24"/>
          <w:szCs w:val="24"/>
        </w:rPr>
        <w:t>любительских объединений</w:t>
      </w:r>
      <w:r w:rsidRPr="00780234">
        <w:rPr>
          <w:rFonts w:ascii="Times New Roman" w:hAnsi="Times New Roman" w:cs="Times New Roman"/>
          <w:b/>
          <w:sz w:val="24"/>
          <w:szCs w:val="24"/>
        </w:rPr>
        <w:t xml:space="preserve"> по интересам.</w:t>
      </w:r>
    </w:p>
    <w:p w:rsidR="00C92669" w:rsidRPr="00420A3E" w:rsidRDefault="00C92669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420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Первый этап</w:t>
      </w: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принятие решения о создании клуба.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669" w:rsidRPr="00420A3E" w:rsidRDefault="00C92669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420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Второй этап</w:t>
      </w: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выявление и привл</w:t>
      </w:r>
      <w:r w:rsidR="00551F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участников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собрать как можно больше пожеланий участников, изучить их интересы, чтобы в н</w:t>
      </w:r>
      <w:r w:rsidR="0055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аибольшей мере соответствовать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ожиданиям.</w:t>
      </w: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551F05" w:rsidRDefault="00C92669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ab/>
      </w:r>
      <w:r w:rsidRPr="00420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Третий этап</w:t>
      </w: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разработка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(Положения),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символики и атрибутики.</w:t>
      </w:r>
    </w:p>
    <w:p w:rsidR="00C92669" w:rsidRPr="00420A3E" w:rsidRDefault="00C92669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420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Четвертый этап</w:t>
      </w: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выбор органов самоуправления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председателя, членов совета, актива.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 же организатор. Его задача не только пополнять собственные знания, но и содействовать познавательной активности членов клуба.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(актив)</w:t>
      </w:r>
      <w:r w:rsidRPr="0042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основной орган клубного самоуправления. Он принимает решения и организует их исполнение. Каждый член совета ведет определенный участок деятельности клуба или выполняет конкретные задания по организации и проведению мероприятий.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клуба</w:t>
      </w:r>
      <w:r w:rsidRPr="0042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его основное, наиболее активное ядро. Именно они участвуют в разработке и осуществлении мероприятий, устанавливают контакты с различными организациями. Количество членов клуба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интересам может быть различным, но оптимальный вариант 10-15 человек (в сельской местности – не менее </w:t>
      </w:r>
      <w:r w:rsidR="00551F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551F05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Пятый этап</w:t>
      </w: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планирование работы.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составляются на основе результатов исследования, пожеланий участников и с учетом планирования</w:t>
      </w:r>
      <w:r w:rsidR="0055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Шестой этап</w:t>
      </w: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разработка основных форм заседаний.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Видимая часть деятельности –</w:t>
      </w:r>
      <w:r w:rsidR="0055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заседания. Наиболее плодотворна деятельность тех клубов, заседания которых разнообразны, не похожи друг на друга. Они могут проходить в форме различных мероприятий. Это тематические вечера, дискуссии, диспуты, вечера вопросов и ответов, конкурсы, соревнования, встречи с интересными людьми.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Седьмой этап</w:t>
      </w:r>
      <w:r w:rsidRPr="0042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установлен</w:t>
      </w:r>
      <w:r w:rsid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ие творческих контактов, связей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учреждениями, организациями, </w:t>
      </w:r>
      <w:r w:rsidRPr="00420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другими клубными формированиями, которые могут быть полезны в деятельности.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контакты со СМИ</w:t>
      </w:r>
      <w:r w:rsidRPr="00420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обеспечат рекламу, информирование заинтересованных об очередном заседании, отзыв о прошедшем мероприятии. Все это способствует повышению </w:t>
      </w:r>
      <w:hyperlink r:id="rId10" w:tooltip="Авторитет" w:history="1">
        <w:r w:rsidRPr="00420A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авторитета</w:t>
        </w:r>
      </w:hyperlink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F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объединения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населения и работает на имидж </w:t>
      </w:r>
      <w:r w:rsidR="00551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коллектива на массовую аудиторию</w:t>
      </w:r>
      <w:r w:rsidRPr="00420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ему наладить связь с другими объединениями, обменяться опытом работы.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накопительной папке любительского объединения должно находиться: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Обложка с названием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клуба (цели и задачи</w:t>
      </w:r>
      <w:r w:rsidR="00F57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 обязанности членов)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Список членов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работы на год</w:t>
      </w:r>
    </w:p>
    <w:p w:rsidR="00F57D11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Паспорт </w:t>
      </w:r>
      <w:r w:rsidR="00551F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проведенной работе: </w:t>
      </w:r>
    </w:p>
    <w:p w:rsidR="00C92669" w:rsidRPr="00420A3E" w:rsidRDefault="00C92669" w:rsidP="00C9266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F036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встречи; </w:t>
      </w:r>
    </w:p>
    <w:p w:rsidR="00C92669" w:rsidRDefault="00C92669" w:rsidP="00F57D1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F5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F5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краткое описание 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F57D11" w:rsidRPr="00420A3E" w:rsidRDefault="00F57D11" w:rsidP="00F57D1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отоматериалы проведенных заседаний 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C92669" w:rsidRPr="00420A3E" w:rsidRDefault="00C92669" w:rsidP="00C9266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присутствующих членов клуба;</w:t>
      </w:r>
    </w:p>
    <w:p w:rsidR="00C92669" w:rsidRPr="00F57D11" w:rsidRDefault="00F57D11" w:rsidP="00F57D11">
      <w:pPr>
        <w:pStyle w:val="af"/>
        <w:numPr>
          <w:ilvl w:val="0"/>
          <w:numId w:val="9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2669" w:rsidRPr="00F57D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2669" w:rsidRPr="00F5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мероприятий</w:t>
      </w:r>
      <w:r w:rsidR="00F0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хранить в отдельной папке)</w:t>
      </w:r>
      <w:r w:rsidR="00C92669" w:rsidRPr="00F57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669" w:rsidRPr="00420A3E" w:rsidRDefault="00C92669" w:rsidP="00C926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2669" w:rsidRDefault="00C92669" w:rsidP="00C92669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20A3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Советы </w:t>
      </w:r>
      <w:r w:rsidRPr="005209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 создании </w:t>
      </w:r>
      <w:r w:rsidR="00520923" w:rsidRPr="005209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любительского объединения</w:t>
      </w:r>
      <w:r w:rsidRPr="005209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F57D11" w:rsidRPr="00420A3E" w:rsidRDefault="00F57D11" w:rsidP="00C92669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92669" w:rsidRPr="00420A3E" w:rsidRDefault="00C92669" w:rsidP="004A2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 Деятельность </w:t>
      </w:r>
      <w:r w:rsidR="00F57D11">
        <w:rPr>
          <w:rFonts w:ascii="Times New Roman" w:eastAsia="Calibri" w:hAnsi="Times New Roman" w:cs="Times New Roman"/>
          <w:sz w:val="24"/>
          <w:szCs w:val="24"/>
          <w:lang w:eastAsia="ru-RU"/>
        </w:rPr>
        <w:t>любительского объединения</w:t>
      </w: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обязательно отражается в годовом плане и годовом текстовом отчете</w:t>
      </w:r>
      <w:r w:rsidR="004A2B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2669" w:rsidRPr="00420A3E" w:rsidRDefault="00C92669" w:rsidP="00C926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 Годовой план работы </w:t>
      </w:r>
      <w:r w:rsidR="00F57D11">
        <w:rPr>
          <w:rFonts w:ascii="Times New Roman" w:eastAsia="Calibri" w:hAnsi="Times New Roman" w:cs="Times New Roman"/>
          <w:sz w:val="24"/>
          <w:szCs w:val="24"/>
          <w:lang w:eastAsia="ru-RU"/>
        </w:rPr>
        <w:t>любительского объединения</w:t>
      </w: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тематический план занятий, их названия, содержание, формы проведения.</w:t>
      </w:r>
    </w:p>
    <w:p w:rsidR="00C92669" w:rsidRPr="00420A3E" w:rsidRDefault="00C92669" w:rsidP="00C926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>3. При планировании работы клуба по интересам необходимо четко придерживаться его тематической направленности, что также является одной из характерных особенностей этого формирования.</w:t>
      </w:r>
    </w:p>
    <w:p w:rsidR="00C92669" w:rsidRPr="00420A3E" w:rsidRDefault="00C92669" w:rsidP="00C926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>4. Вся документация хранится в отдельной накопительной папке.</w:t>
      </w:r>
    </w:p>
    <w:p w:rsidR="00C92669" w:rsidRPr="00420A3E" w:rsidRDefault="00C92669" w:rsidP="00C92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r w:rsidRPr="00420A3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(Устав) </w:t>
      </w: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утверждается руководителем, на базе котор</w:t>
      </w:r>
      <w:r w:rsidR="004A2B96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 создан. В данном документ</w:t>
      </w:r>
      <w:r w:rsidRPr="00420A3E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е</w:t>
      </w: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прописаны все основные сто</w:t>
      </w:r>
      <w:r w:rsidR="00F57D11">
        <w:rPr>
          <w:rFonts w:ascii="Times New Roman" w:eastAsia="Calibri" w:hAnsi="Times New Roman" w:cs="Times New Roman"/>
          <w:sz w:val="24"/>
          <w:szCs w:val="24"/>
          <w:lang w:eastAsia="ru-RU"/>
        </w:rPr>
        <w:t>роны организации и деятельности</w:t>
      </w:r>
      <w:r w:rsidRPr="00420A3E">
        <w:rPr>
          <w:rFonts w:ascii="Times New Roman" w:eastAsia="Calibri" w:hAnsi="Times New Roman" w:cs="Times New Roman"/>
          <w:sz w:val="24"/>
          <w:szCs w:val="24"/>
          <w:lang w:eastAsia="ru-RU"/>
        </w:rPr>
        <w:t>: наименование, где и для кого организован, цели и задачи, права и обязанности членов, структура клуба и органы самоуправления.</w:t>
      </w:r>
    </w:p>
    <w:p w:rsidR="00F57D11" w:rsidRDefault="00F57D11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F57D11" w:rsidRDefault="00F57D11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F57D11" w:rsidRDefault="00F57D11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F57D11" w:rsidRDefault="00F57D11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F57D11" w:rsidRDefault="00F57D11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F57D11" w:rsidRDefault="00F57D11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EF79A2" w:rsidRDefault="00EF79A2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bookmarkStart w:id="0" w:name="_GoBack"/>
      <w:bookmarkEnd w:id="0"/>
      <w:r w:rsidRPr="0078023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Приложение 1</w:t>
      </w: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780234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167C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Паспорт</w:t>
      </w: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167C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клубного объединения (клуба по интересам</w:t>
      </w:r>
      <w:r w:rsidRPr="003167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</w:t>
      </w: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Название объединения  ________________________________ </w:t>
      </w: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Профиль объединения  ________________________________</w:t>
      </w: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Учреждение, организация, при которой работает объединение (полное название, адрес, телефон) ________________________</w:t>
      </w: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167C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</w:t>
      </w: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C5" w:rsidRPr="002D1B66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167C5" w:rsidRPr="002D1B66" w:rsidSect="00780234">
          <w:pgSz w:w="8419" w:h="11906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3167C5" w:rsidRPr="003167C5" w:rsidRDefault="003167C5" w:rsidP="009A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</w:t>
      </w:r>
      <w:r w:rsidRPr="003167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3167C5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Общая характеристика объединения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1.  Месяц и год создания объединения </w:t>
      </w: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r w:rsidRPr="003167C5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г</w:t>
      </w: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.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9A58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Есть ли  устав (положение):  </w:t>
      </w:r>
      <w:r w:rsidRPr="003167C5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работает на основе Положения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9A58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Символика (дать короткое описание):  </w:t>
      </w:r>
    </w:p>
    <w:p w:rsidR="003167C5" w:rsidRPr="003167C5" w:rsidRDefault="003167C5" w:rsidP="009A581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9A581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эмблема _________________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</w:t>
      </w:r>
      <w:r w:rsid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</w:t>
      </w:r>
    </w:p>
    <w:p w:rsidR="003167C5" w:rsidRPr="003167C5" w:rsidRDefault="003167C5" w:rsidP="009A581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9A581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девиз: __________________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_______________________</w:t>
      </w:r>
      <w:r w:rsid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</w:t>
      </w: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</w:t>
      </w:r>
    </w:p>
    <w:p w:rsidR="003167C5" w:rsidRPr="003167C5" w:rsidRDefault="003167C5" w:rsidP="009A581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9A581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песня-гимн _____________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</w:t>
      </w:r>
      <w:r w:rsid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</w:t>
      </w: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</w:t>
      </w:r>
      <w:r w:rsid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</w:t>
      </w: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_ </w:t>
      </w:r>
    </w:p>
    <w:p w:rsidR="003167C5" w:rsidRPr="003167C5" w:rsidRDefault="003167C5" w:rsidP="009A581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9A581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9A581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Структура объединения _____________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</w:t>
      </w:r>
      <w:r w:rsid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</w:t>
      </w:r>
      <w:r w:rsidR="009A58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</w:t>
      </w: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_ 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3167C5" w:rsidRPr="003167C5" w:rsidRDefault="003167C5" w:rsidP="009A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II. </w:t>
      </w:r>
      <w:r w:rsidRPr="003167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показатели работы</w:t>
      </w:r>
    </w:p>
    <w:p w:rsidR="003167C5" w:rsidRPr="003167C5" w:rsidRDefault="003167C5" w:rsidP="009A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C5" w:rsidRPr="003167C5" w:rsidRDefault="003167C5" w:rsidP="009A5812">
      <w:pPr>
        <w:numPr>
          <w:ilvl w:val="0"/>
          <w:numId w:val="7"/>
        </w:numPr>
        <w:tabs>
          <w:tab w:val="clear" w:pos="705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работы объединения (периодичность занятий)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9A58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</w:t>
      </w:r>
      <w:r w:rsidR="009A58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Pr="003167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C5" w:rsidRPr="003167C5" w:rsidRDefault="003167C5" w:rsidP="009A5812">
      <w:pPr>
        <w:numPr>
          <w:ilvl w:val="0"/>
          <w:numId w:val="7"/>
        </w:numPr>
        <w:tabs>
          <w:tab w:val="clear" w:pos="705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Связи объединения с другими учреждениями культуры, города, района: 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9A58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9A5812" w:rsidRPr="009A581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167C5" w:rsidRDefault="009A5812" w:rsidP="009A58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8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9A5812" w:rsidRPr="003167C5" w:rsidRDefault="009A5812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251478">
      <w:pPr>
        <w:numPr>
          <w:ilvl w:val="0"/>
          <w:numId w:val="7"/>
        </w:numPr>
        <w:tabs>
          <w:tab w:val="clear" w:pos="705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смотрах-конкурсах, выставках, фестивалях и т.д.: 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9A5812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C5" w:rsidRPr="003167C5" w:rsidRDefault="003167C5" w:rsidP="00251478">
      <w:pPr>
        <w:numPr>
          <w:ilvl w:val="0"/>
          <w:numId w:val="7"/>
        </w:numPr>
        <w:tabs>
          <w:tab w:val="clear" w:pos="705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Награды клубного объединения _</w:t>
      </w:r>
      <w:r w:rsidR="002514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167C5" w:rsidRPr="003167C5" w:rsidRDefault="003167C5" w:rsidP="009A5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9F5" w:rsidRPr="009A5812" w:rsidRDefault="001B59F5" w:rsidP="003167C5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sectPr w:rsidR="001B59F5" w:rsidRPr="009A5812" w:rsidSect="00780234">
          <w:pgSz w:w="8419" w:h="11906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3167C5" w:rsidRPr="003167C5" w:rsidRDefault="003167C5" w:rsidP="003167C5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III</w:t>
      </w:r>
      <w:r w:rsidRPr="003167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Членство. Управление и самоуправление в объединении.</w:t>
      </w:r>
    </w:p>
    <w:p w:rsidR="003167C5" w:rsidRPr="003167C5" w:rsidRDefault="003167C5" w:rsidP="003167C5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C5" w:rsidRPr="003167C5" w:rsidRDefault="003167C5" w:rsidP="003167C5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1.   Информация о членах клуба</w:t>
      </w:r>
    </w:p>
    <w:tbl>
      <w:tblPr>
        <w:tblW w:w="741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425"/>
        <w:gridCol w:w="425"/>
        <w:gridCol w:w="540"/>
        <w:gridCol w:w="479"/>
        <w:gridCol w:w="567"/>
        <w:gridCol w:w="567"/>
        <w:gridCol w:w="709"/>
        <w:gridCol w:w="851"/>
        <w:gridCol w:w="681"/>
        <w:gridCol w:w="851"/>
        <w:gridCol w:w="709"/>
      </w:tblGrid>
      <w:tr w:rsidR="00780234" w:rsidRPr="00251478" w:rsidTr="00251478">
        <w:trPr>
          <w:trHeight w:hRule="exact" w:val="4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19" w:right="-96"/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>К-во</w:t>
            </w:r>
          </w:p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19"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7C5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>участн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254"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1B59F5" w:rsidP="001B59F5">
            <w:pPr>
              <w:shd w:val="clear" w:color="auto" w:fill="FFFFFF"/>
              <w:spacing w:after="0" w:line="240" w:lineRule="auto"/>
              <w:ind w:left="797"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1478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Возраст</w:t>
            </w:r>
          </w:p>
        </w:tc>
        <w:tc>
          <w:tcPr>
            <w:tcW w:w="3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929"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>Социальное положение</w:t>
            </w:r>
          </w:p>
        </w:tc>
      </w:tr>
      <w:tr w:rsidR="001B59F5" w:rsidRPr="00251478" w:rsidTr="00E740C7">
        <w:trPr>
          <w:trHeight w:hRule="exact" w:val="413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3167C5" w:rsidRPr="003167C5" w:rsidRDefault="003167C5" w:rsidP="001B59F5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>Муж.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>Жен.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До 18</w:t>
            </w:r>
          </w:p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  <w:lang w:eastAsia="ru-RU"/>
              </w:rPr>
              <w:t>лет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11"/>
                <w:sz w:val="14"/>
                <w:szCs w:val="14"/>
                <w:lang w:eastAsia="ru-RU"/>
              </w:rPr>
              <w:t>18-30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5" w:right="-96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30-50</w:t>
            </w:r>
          </w:p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9"/>
                <w:sz w:val="14"/>
                <w:szCs w:val="14"/>
                <w:lang w:eastAsia="ru-RU"/>
              </w:rPr>
              <w:t xml:space="preserve">Более </w:t>
            </w:r>
            <w:r w:rsidRPr="003167C5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 xml:space="preserve">50 </w:t>
            </w:r>
          </w:p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31"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pacing w:val="-19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19"/>
                <w:sz w:val="14"/>
                <w:szCs w:val="14"/>
                <w:lang w:eastAsia="ru-RU"/>
              </w:rPr>
              <w:t>Школьники,</w:t>
            </w:r>
          </w:p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19"/>
                <w:sz w:val="14"/>
                <w:szCs w:val="14"/>
                <w:lang w:eastAsia="ru-RU"/>
              </w:rPr>
              <w:t>учащиеся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7"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 xml:space="preserve">  служащие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251478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14"/>
                <w:lang w:eastAsia="ru-RU"/>
              </w:rPr>
              <w:t xml:space="preserve"> рабочие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</w:pPr>
            <w:proofErr w:type="spellStart"/>
            <w:r w:rsidRPr="003167C5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Домохо</w:t>
            </w:r>
            <w:proofErr w:type="spellEnd"/>
            <w:r w:rsidRPr="003167C5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-</w:t>
            </w:r>
          </w:p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7C5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зяйки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13"/>
                <w:sz w:val="14"/>
                <w:szCs w:val="14"/>
                <w:lang w:eastAsia="ru-RU"/>
              </w:rPr>
              <w:t>Пенсионеры</w:t>
            </w:r>
          </w:p>
        </w:tc>
      </w:tr>
      <w:tr w:rsidR="001B59F5" w:rsidRPr="00251478" w:rsidTr="00E740C7">
        <w:trPr>
          <w:trHeight w:hRule="exact" w:val="42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167C5" w:rsidRPr="003167C5" w:rsidRDefault="003167C5" w:rsidP="003167C5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>2.   Информация о руководителе клуба</w:t>
      </w:r>
    </w:p>
    <w:tbl>
      <w:tblPr>
        <w:tblW w:w="68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1281"/>
        <w:gridCol w:w="1412"/>
        <w:gridCol w:w="1702"/>
      </w:tblGrid>
      <w:tr w:rsidR="00251478" w:rsidRPr="003167C5" w:rsidTr="00E740C7">
        <w:trPr>
          <w:trHeight w:hRule="exact" w:val="54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1B59F5" w:rsidP="00251478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81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Фамилия, имя</w:t>
            </w:r>
            <w:r w:rsidR="003167C5" w:rsidRPr="003167C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, отчество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Профессия, место  работы</w:t>
            </w:r>
          </w:p>
        </w:tc>
      </w:tr>
      <w:tr w:rsidR="00251478" w:rsidRPr="003167C5" w:rsidTr="00E740C7">
        <w:trPr>
          <w:trHeight w:hRule="exact" w:val="28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3.  Состав актива (совета, бюро и других органов)</w:t>
      </w:r>
    </w:p>
    <w:tbl>
      <w:tblPr>
        <w:tblW w:w="68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701"/>
        <w:gridCol w:w="992"/>
        <w:gridCol w:w="992"/>
        <w:gridCol w:w="1559"/>
      </w:tblGrid>
      <w:tr w:rsidR="00E740C7" w:rsidRPr="003167C5" w:rsidTr="00E740C7">
        <w:trPr>
          <w:trHeight w:hRule="exact" w:val="75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 xml:space="preserve">Фамилия, </w:t>
            </w:r>
            <w:r w:rsidRPr="003167C5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14"/>
                <w:szCs w:val="14"/>
                <w:lang w:val="be-BY" w:eastAsia="ru-RU"/>
              </w:rPr>
              <w:t>имя</w:t>
            </w:r>
            <w:r w:rsidRPr="003167C5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14"/>
                <w:szCs w:val="14"/>
                <w:lang w:eastAsia="ru-RU"/>
              </w:rPr>
              <w:t xml:space="preserve">, </w:t>
            </w:r>
            <w:r w:rsidRPr="003167C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14"/>
                <w:szCs w:val="14"/>
                <w:lang w:val="be-BY"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67C5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lang w:eastAsia="ru-RU"/>
              </w:rPr>
              <w:t>Функц</w:t>
            </w:r>
            <w:proofErr w:type="spellEnd"/>
            <w:r w:rsidRPr="003167C5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lang w:val="be-BY" w:eastAsia="ru-RU"/>
              </w:rPr>
              <w:t>ии</w:t>
            </w:r>
            <w:r w:rsidRPr="003167C5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167C5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lang w:eastAsia="ru-RU"/>
              </w:rPr>
              <w:t>учас</w:t>
            </w:r>
            <w:proofErr w:type="spellEnd"/>
            <w:r w:rsidRPr="003167C5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lang w:val="be-BY" w:eastAsia="ru-RU"/>
              </w:rPr>
              <w:t>тки</w:t>
            </w:r>
            <w:r w:rsidRPr="003167C5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lang w:eastAsia="ru-RU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val="be-BY" w:eastAsia="ru-RU"/>
              </w:rPr>
              <w:t xml:space="preserve">    </w:t>
            </w:r>
            <w:r w:rsidRPr="003167C5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Возраст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val="be-BY" w:eastAsia="ru-RU"/>
              </w:rPr>
              <w:t xml:space="preserve">   </w:t>
            </w:r>
            <w:r w:rsidRPr="003167C5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1B59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67C5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  <w:lang w:eastAsia="ru-RU"/>
              </w:rPr>
              <w:t>Где и кем работает</w:t>
            </w:r>
          </w:p>
        </w:tc>
      </w:tr>
      <w:tr w:rsidR="00E740C7" w:rsidRPr="003167C5" w:rsidTr="00E740C7">
        <w:trPr>
          <w:trHeight w:hRule="exact" w:val="17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0C7" w:rsidRPr="003167C5" w:rsidTr="00E740C7">
        <w:trPr>
          <w:trHeight w:hRule="exact" w:val="17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0C7" w:rsidRPr="003167C5" w:rsidTr="00E740C7">
        <w:trPr>
          <w:trHeight w:hRule="exact" w:val="16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0C7" w:rsidRPr="003167C5" w:rsidTr="00E740C7">
        <w:trPr>
          <w:trHeight w:hRule="exact" w:val="18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0C7" w:rsidRPr="003167C5" w:rsidTr="00E740C7">
        <w:trPr>
          <w:trHeight w:hRule="exact" w:val="19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7C5" w:rsidRPr="003167C5" w:rsidRDefault="003167C5" w:rsidP="003167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C5" w:rsidRPr="003167C5" w:rsidRDefault="003167C5" w:rsidP="0031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C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3167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 Материально-техническая база клуба (объединения)</w:t>
      </w:r>
    </w:p>
    <w:p w:rsidR="003167C5" w:rsidRPr="003167C5" w:rsidRDefault="003167C5" w:rsidP="00316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1.  Наличие помещения (указать ведомостн</w:t>
      </w:r>
      <w:r w:rsidR="00E740C7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ую принадлежность) ______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_____________________________________________________________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его положение (приспособленное, собственно</w:t>
      </w:r>
      <w:r w:rsidR="00E740C7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е и т.д.) _______________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_____________________________________________________________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оборудование и техническое оснащение (</w:t>
      </w:r>
      <w:r w:rsidR="00E740C7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перечислить) ____________</w:t>
      </w: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_____________________________________________________________ 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2.   Источники финансирования __</w:t>
      </w:r>
      <w:r w:rsidR="00E740C7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________________________</w:t>
      </w: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Дата заполнения паспорта      “___”  __________            г.   </w:t>
      </w:r>
    </w:p>
    <w:p w:rsidR="003167C5" w:rsidRPr="003167C5" w:rsidRDefault="003167C5" w:rsidP="003167C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</w:t>
      </w:r>
    </w:p>
    <w:p w:rsidR="00B40E10" w:rsidRPr="00780234" w:rsidRDefault="003167C5" w:rsidP="0089525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Подпись руководителя клуба   ___________________</w:t>
      </w:r>
      <w:r w:rsidRPr="003167C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ab/>
      </w:r>
      <w:r w:rsidR="00EE3333" w:rsidRPr="00780234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65AAD" wp14:editId="35918D85">
                <wp:simplePos x="0" y="0"/>
                <wp:positionH relativeFrom="column">
                  <wp:posOffset>2859133</wp:posOffset>
                </wp:positionH>
                <wp:positionV relativeFrom="paragraph">
                  <wp:posOffset>8972550</wp:posOffset>
                </wp:positionV>
                <wp:extent cx="966651" cy="627017"/>
                <wp:effectExtent l="0" t="0" r="24130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1" cy="6270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51889" id="Прямоугольник 19" o:spid="_x0000_s1026" style="position:absolute;margin-left:225.15pt;margin-top:706.5pt;width:76.1pt;height:49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" fillcolor="white [3201]" strokecolor="white [3212]" strokeweight="2pt"/>
            </w:pict>
          </mc:Fallback>
        </mc:AlternateContent>
      </w:r>
    </w:p>
    <w:sectPr w:rsidR="00B40E10" w:rsidRPr="00780234" w:rsidSect="00780234">
      <w:pgSz w:w="8419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C1" w:rsidRDefault="002B38C1" w:rsidP="00CA6933">
      <w:pPr>
        <w:spacing w:after="0" w:line="240" w:lineRule="auto"/>
      </w:pPr>
      <w:r>
        <w:separator/>
      </w:r>
    </w:p>
  </w:endnote>
  <w:endnote w:type="continuationSeparator" w:id="0">
    <w:p w:rsidR="002B38C1" w:rsidRDefault="002B38C1" w:rsidP="00CA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ylo">
    <w:altName w:val="Courier New"/>
    <w:charset w:val="CC"/>
    <w:family w:val="script"/>
    <w:pitch w:val="variable"/>
    <w:sig w:usb0="00000001" w:usb1="00000000" w:usb2="00000000" w:usb3="00000000" w:csb0="000001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9E" w:rsidRDefault="00542E9E" w:rsidP="0089525C">
    <w:pPr>
      <w:pStyle w:val="a5"/>
    </w:pPr>
  </w:p>
  <w:p w:rsidR="00542E9E" w:rsidRDefault="00542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C1" w:rsidRDefault="002B38C1" w:rsidP="00CA6933">
      <w:pPr>
        <w:spacing w:after="0" w:line="240" w:lineRule="auto"/>
      </w:pPr>
      <w:r>
        <w:separator/>
      </w:r>
    </w:p>
  </w:footnote>
  <w:footnote w:type="continuationSeparator" w:id="0">
    <w:p w:rsidR="002B38C1" w:rsidRDefault="002B38C1" w:rsidP="00CA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FFD"/>
    <w:multiLevelType w:val="hybridMultilevel"/>
    <w:tmpl w:val="88745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C7AFD"/>
    <w:multiLevelType w:val="hybridMultilevel"/>
    <w:tmpl w:val="32CAD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E79E5"/>
    <w:multiLevelType w:val="hybridMultilevel"/>
    <w:tmpl w:val="5FC435B4"/>
    <w:lvl w:ilvl="0" w:tplc="7DD489D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6022490"/>
    <w:multiLevelType w:val="hybridMultilevel"/>
    <w:tmpl w:val="A0A4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B13"/>
    <w:multiLevelType w:val="hybridMultilevel"/>
    <w:tmpl w:val="D22C8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85F38"/>
    <w:multiLevelType w:val="hybridMultilevel"/>
    <w:tmpl w:val="E12E2F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12477"/>
    <w:multiLevelType w:val="hybridMultilevel"/>
    <w:tmpl w:val="59FA5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906A48"/>
    <w:multiLevelType w:val="hybridMultilevel"/>
    <w:tmpl w:val="A7DE853E"/>
    <w:lvl w:ilvl="0" w:tplc="EEFCBFA6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4614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D847B1"/>
    <w:multiLevelType w:val="hybridMultilevel"/>
    <w:tmpl w:val="3122446E"/>
    <w:lvl w:ilvl="0" w:tplc="C680C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1A4"/>
    <w:rsid w:val="000559DC"/>
    <w:rsid w:val="000578DB"/>
    <w:rsid w:val="00090322"/>
    <w:rsid w:val="00095C59"/>
    <w:rsid w:val="000A11A4"/>
    <w:rsid w:val="000C0751"/>
    <w:rsid w:val="000F211C"/>
    <w:rsid w:val="001027B9"/>
    <w:rsid w:val="00132C35"/>
    <w:rsid w:val="00133647"/>
    <w:rsid w:val="001A1418"/>
    <w:rsid w:val="001B59F5"/>
    <w:rsid w:val="002064DF"/>
    <w:rsid w:val="002174A3"/>
    <w:rsid w:val="0025126F"/>
    <w:rsid w:val="00251478"/>
    <w:rsid w:val="00272991"/>
    <w:rsid w:val="00282764"/>
    <w:rsid w:val="00293BE0"/>
    <w:rsid w:val="002A157B"/>
    <w:rsid w:val="002A4115"/>
    <w:rsid w:val="002B38C1"/>
    <w:rsid w:val="002D1B66"/>
    <w:rsid w:val="002D1B6F"/>
    <w:rsid w:val="00305389"/>
    <w:rsid w:val="003117DD"/>
    <w:rsid w:val="00312B15"/>
    <w:rsid w:val="003167C5"/>
    <w:rsid w:val="003222CB"/>
    <w:rsid w:val="00334810"/>
    <w:rsid w:val="00335E76"/>
    <w:rsid w:val="00337DB3"/>
    <w:rsid w:val="00340FBE"/>
    <w:rsid w:val="00346AA9"/>
    <w:rsid w:val="00360F10"/>
    <w:rsid w:val="0036250A"/>
    <w:rsid w:val="003642CF"/>
    <w:rsid w:val="00366D29"/>
    <w:rsid w:val="00372211"/>
    <w:rsid w:val="0039055D"/>
    <w:rsid w:val="003A7112"/>
    <w:rsid w:val="003C43BC"/>
    <w:rsid w:val="003C72B2"/>
    <w:rsid w:val="003D5E05"/>
    <w:rsid w:val="003F6F12"/>
    <w:rsid w:val="003F7E3F"/>
    <w:rsid w:val="00406BDE"/>
    <w:rsid w:val="00420A3E"/>
    <w:rsid w:val="00430E80"/>
    <w:rsid w:val="004325EF"/>
    <w:rsid w:val="004379C8"/>
    <w:rsid w:val="00441E2B"/>
    <w:rsid w:val="00462BC3"/>
    <w:rsid w:val="00463F5C"/>
    <w:rsid w:val="0046786A"/>
    <w:rsid w:val="00474404"/>
    <w:rsid w:val="00475F3A"/>
    <w:rsid w:val="0048285F"/>
    <w:rsid w:val="00483E5C"/>
    <w:rsid w:val="004A2B96"/>
    <w:rsid w:val="004B7BA7"/>
    <w:rsid w:val="004C62F9"/>
    <w:rsid w:val="004E7405"/>
    <w:rsid w:val="004F1FA3"/>
    <w:rsid w:val="00506058"/>
    <w:rsid w:val="00520923"/>
    <w:rsid w:val="00542E9E"/>
    <w:rsid w:val="00544D54"/>
    <w:rsid w:val="00551F05"/>
    <w:rsid w:val="005739D9"/>
    <w:rsid w:val="00590D83"/>
    <w:rsid w:val="00597DE4"/>
    <w:rsid w:val="005B2BF1"/>
    <w:rsid w:val="005E127E"/>
    <w:rsid w:val="005E44C5"/>
    <w:rsid w:val="00607445"/>
    <w:rsid w:val="00613AA2"/>
    <w:rsid w:val="006376E2"/>
    <w:rsid w:val="00670502"/>
    <w:rsid w:val="0068119B"/>
    <w:rsid w:val="006B149E"/>
    <w:rsid w:val="006B7DD1"/>
    <w:rsid w:val="0071442B"/>
    <w:rsid w:val="00716436"/>
    <w:rsid w:val="00723AB1"/>
    <w:rsid w:val="00730AED"/>
    <w:rsid w:val="00742D75"/>
    <w:rsid w:val="007511A0"/>
    <w:rsid w:val="00772539"/>
    <w:rsid w:val="00780234"/>
    <w:rsid w:val="00780E28"/>
    <w:rsid w:val="007842A0"/>
    <w:rsid w:val="007966F4"/>
    <w:rsid w:val="00796752"/>
    <w:rsid w:val="007A5AA1"/>
    <w:rsid w:val="007B0629"/>
    <w:rsid w:val="007E32E2"/>
    <w:rsid w:val="007F52FC"/>
    <w:rsid w:val="008118D6"/>
    <w:rsid w:val="00813494"/>
    <w:rsid w:val="00826391"/>
    <w:rsid w:val="0083412C"/>
    <w:rsid w:val="0085373E"/>
    <w:rsid w:val="008560CB"/>
    <w:rsid w:val="00863DA8"/>
    <w:rsid w:val="00870365"/>
    <w:rsid w:val="008839ED"/>
    <w:rsid w:val="00887E11"/>
    <w:rsid w:val="00894EBD"/>
    <w:rsid w:val="0089525C"/>
    <w:rsid w:val="00895E1B"/>
    <w:rsid w:val="008A0CFC"/>
    <w:rsid w:val="008B64AF"/>
    <w:rsid w:val="008D27AD"/>
    <w:rsid w:val="008E53C9"/>
    <w:rsid w:val="008E6006"/>
    <w:rsid w:val="009016FD"/>
    <w:rsid w:val="00917D9F"/>
    <w:rsid w:val="00945478"/>
    <w:rsid w:val="00986132"/>
    <w:rsid w:val="00986A42"/>
    <w:rsid w:val="009907F9"/>
    <w:rsid w:val="009A28E5"/>
    <w:rsid w:val="009A5812"/>
    <w:rsid w:val="009C23A3"/>
    <w:rsid w:val="009D12BB"/>
    <w:rsid w:val="00A17C32"/>
    <w:rsid w:val="00A33367"/>
    <w:rsid w:val="00A3359E"/>
    <w:rsid w:val="00A848CD"/>
    <w:rsid w:val="00AA198A"/>
    <w:rsid w:val="00AA7F3C"/>
    <w:rsid w:val="00AB0E0D"/>
    <w:rsid w:val="00AD60E9"/>
    <w:rsid w:val="00AD765E"/>
    <w:rsid w:val="00B04F71"/>
    <w:rsid w:val="00B20E34"/>
    <w:rsid w:val="00B37E9F"/>
    <w:rsid w:val="00B40E10"/>
    <w:rsid w:val="00B549AB"/>
    <w:rsid w:val="00BA1121"/>
    <w:rsid w:val="00BC7B12"/>
    <w:rsid w:val="00BD5CBF"/>
    <w:rsid w:val="00BF726D"/>
    <w:rsid w:val="00C25312"/>
    <w:rsid w:val="00C31EDF"/>
    <w:rsid w:val="00C5426F"/>
    <w:rsid w:val="00C62A2B"/>
    <w:rsid w:val="00C66BE5"/>
    <w:rsid w:val="00C66DDC"/>
    <w:rsid w:val="00C80275"/>
    <w:rsid w:val="00C92669"/>
    <w:rsid w:val="00CA6933"/>
    <w:rsid w:val="00CB5CF6"/>
    <w:rsid w:val="00CD43B5"/>
    <w:rsid w:val="00CD7194"/>
    <w:rsid w:val="00CD768A"/>
    <w:rsid w:val="00CF4D04"/>
    <w:rsid w:val="00D13B4E"/>
    <w:rsid w:val="00D370D4"/>
    <w:rsid w:val="00D428DF"/>
    <w:rsid w:val="00D6196F"/>
    <w:rsid w:val="00D653FA"/>
    <w:rsid w:val="00DA35E1"/>
    <w:rsid w:val="00DB1D35"/>
    <w:rsid w:val="00DB7CFC"/>
    <w:rsid w:val="00DE0D41"/>
    <w:rsid w:val="00DF2ABC"/>
    <w:rsid w:val="00E07DB3"/>
    <w:rsid w:val="00E414EC"/>
    <w:rsid w:val="00E45D1F"/>
    <w:rsid w:val="00E740C7"/>
    <w:rsid w:val="00E80F3D"/>
    <w:rsid w:val="00E83A0E"/>
    <w:rsid w:val="00ED563C"/>
    <w:rsid w:val="00EE3333"/>
    <w:rsid w:val="00EE6175"/>
    <w:rsid w:val="00EF4D97"/>
    <w:rsid w:val="00EF79A2"/>
    <w:rsid w:val="00EF7CA4"/>
    <w:rsid w:val="00F03682"/>
    <w:rsid w:val="00F04660"/>
    <w:rsid w:val="00F12619"/>
    <w:rsid w:val="00F14895"/>
    <w:rsid w:val="00F26205"/>
    <w:rsid w:val="00F308C6"/>
    <w:rsid w:val="00F344F2"/>
    <w:rsid w:val="00F502B5"/>
    <w:rsid w:val="00F555BB"/>
    <w:rsid w:val="00F5594D"/>
    <w:rsid w:val="00F57D11"/>
    <w:rsid w:val="00F600E3"/>
    <w:rsid w:val="00F74E81"/>
    <w:rsid w:val="00F837EF"/>
    <w:rsid w:val="00FB55EA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3289F"/>
  <w15:docId w15:val="{875B06C7-9AA3-44C5-8FA1-14F6F773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933"/>
  </w:style>
  <w:style w:type="paragraph" w:styleId="a5">
    <w:name w:val="footer"/>
    <w:basedOn w:val="a"/>
    <w:link w:val="a6"/>
    <w:uiPriority w:val="99"/>
    <w:unhideWhenUsed/>
    <w:rsid w:val="00CA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933"/>
  </w:style>
  <w:style w:type="paragraph" w:styleId="a7">
    <w:name w:val="footnote text"/>
    <w:basedOn w:val="a"/>
    <w:link w:val="a8"/>
    <w:unhideWhenUsed/>
    <w:rsid w:val="00613AA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13AA2"/>
    <w:rPr>
      <w:sz w:val="20"/>
      <w:szCs w:val="20"/>
    </w:rPr>
  </w:style>
  <w:style w:type="character" w:styleId="a9">
    <w:name w:val="footnote reference"/>
    <w:basedOn w:val="a0"/>
    <w:unhideWhenUsed/>
    <w:rsid w:val="00613AA2"/>
    <w:rPr>
      <w:vertAlign w:val="superscript"/>
    </w:rPr>
  </w:style>
  <w:style w:type="paragraph" w:styleId="aa">
    <w:name w:val="No Spacing"/>
    <w:link w:val="ab"/>
    <w:uiPriority w:val="1"/>
    <w:qFormat/>
    <w:rsid w:val="007B06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D9F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1A141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D1B6F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D370D4"/>
  </w:style>
  <w:style w:type="character" w:styleId="af0">
    <w:name w:val="page number"/>
    <w:basedOn w:val="a0"/>
    <w:uiPriority w:val="99"/>
    <w:unhideWhenUsed/>
    <w:rsid w:val="00C62A2B"/>
  </w:style>
  <w:style w:type="character" w:customStyle="1" w:styleId="extended-textfull">
    <w:name w:val="extended-text__full"/>
    <w:basedOn w:val="a0"/>
    <w:rsid w:val="000C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avtoritet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Бюджетное учреждение Нефтеюганского района «Межпоселенческая библиотека» Методический отдел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1235B7-3185-44C5-9BE1-92ECDB2B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Клубные объединения    как библиотечная модель развития читательских компетенций</vt:lpstr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Клубные объединения    как библиотечная модель развития читательских компетенций</dc:title>
  <dc:creator>uzer</dc:creator>
  <cp:lastModifiedBy>МРЦБ</cp:lastModifiedBy>
  <cp:revision>3</cp:revision>
  <cp:lastPrinted>2013-02-27T11:37:00Z</cp:lastPrinted>
  <dcterms:created xsi:type="dcterms:W3CDTF">2019-06-14T11:04:00Z</dcterms:created>
  <dcterms:modified xsi:type="dcterms:W3CDTF">2022-03-09T11:31:00Z</dcterms:modified>
</cp:coreProperties>
</file>