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8645" w14:textId="77777777" w:rsidR="00C15443" w:rsidRPr="00C15443" w:rsidRDefault="00C15443" w:rsidP="00C15443">
      <w:pPr>
        <w:rPr>
          <w:rFonts w:ascii="Times New Roman" w:hAnsi="Times New Roman" w:cs="Times New Roman"/>
          <w:b/>
          <w:i/>
        </w:rPr>
      </w:pPr>
      <w:r w:rsidRPr="00C15443">
        <w:rPr>
          <w:rFonts w:ascii="Times New Roman" w:hAnsi="Times New Roman" w:cs="Times New Roman"/>
          <w:b/>
          <w:i/>
        </w:rPr>
        <w:t>ОСНОВНЫЕ НАПРАВЛЕНИЯ ДЕЯТЕЛЬНОСТИ</w:t>
      </w:r>
    </w:p>
    <w:p w14:paraId="7BBDE933" w14:textId="77777777" w:rsidR="00C15443" w:rsidRPr="00C15443" w:rsidRDefault="00C15443" w:rsidP="00C15443">
      <w:pPr>
        <w:rPr>
          <w:rFonts w:ascii="Times New Roman" w:hAnsi="Times New Roman" w:cs="Times New Roman"/>
        </w:rPr>
      </w:pPr>
    </w:p>
    <w:p w14:paraId="3FA85651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Контроль за соблюдением трудового законодательства</w:t>
      </w:r>
    </w:p>
    <w:p w14:paraId="380446F4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Информационно-пропагандистская работа</w:t>
      </w:r>
    </w:p>
    <w:p w14:paraId="1722DD34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Работа по охране труда</w:t>
      </w:r>
    </w:p>
    <w:p w14:paraId="2F8CD036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Культурно-массовая работа</w:t>
      </w:r>
    </w:p>
    <w:p w14:paraId="481C638F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Спортивно-оздоровительная работа</w:t>
      </w:r>
    </w:p>
    <w:p w14:paraId="04244AC8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Работа с молодежью</w:t>
      </w:r>
    </w:p>
    <w:p w14:paraId="7F55885C" w14:textId="77777777" w:rsidR="00C15443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Работа с ветеранами</w:t>
      </w:r>
    </w:p>
    <w:p w14:paraId="5574E84E" w14:textId="0F5D29FC" w:rsidR="008F2047" w:rsidRPr="00C15443" w:rsidRDefault="00C15443" w:rsidP="00C15443">
      <w:pPr>
        <w:rPr>
          <w:rFonts w:ascii="Times New Roman" w:hAnsi="Times New Roman" w:cs="Times New Roman"/>
        </w:rPr>
      </w:pPr>
      <w:r w:rsidRPr="00C15443">
        <w:rPr>
          <w:rFonts w:ascii="Times New Roman" w:hAnsi="Times New Roman" w:cs="Times New Roman"/>
        </w:rPr>
        <w:t>• Совместная работа с общественными организациями</w:t>
      </w:r>
      <w:bookmarkStart w:id="0" w:name="_GoBack"/>
      <w:bookmarkEnd w:id="0"/>
    </w:p>
    <w:sectPr w:rsidR="008F2047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96"/>
    <w:rsid w:val="00001A96"/>
    <w:rsid w:val="008F2047"/>
    <w:rsid w:val="00C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9532"/>
  <w15:chartTrackingRefBased/>
  <w15:docId w15:val="{74451D4E-9DDD-4C58-A0A1-3535898F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МРЦБ</dc:creator>
  <cp:keywords/>
  <dc:description/>
  <cp:lastModifiedBy>МРЦБ</cp:lastModifiedBy>
  <cp:revision>3</cp:revision>
  <dcterms:created xsi:type="dcterms:W3CDTF">2021-07-23T11:10:00Z</dcterms:created>
  <dcterms:modified xsi:type="dcterms:W3CDTF">2021-07-23T11:11:00Z</dcterms:modified>
</cp:coreProperties>
</file>